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ED" w:rsidRDefault="003241ED" w:rsidP="003241ED">
      <w:pPr>
        <w:pStyle w:val="Prrafodelista"/>
        <w:pBdr>
          <w:top w:val="single" w:sz="4" w:space="1" w:color="auto"/>
          <w:left w:val="single" w:sz="4" w:space="4" w:color="auto"/>
          <w:bottom w:val="single" w:sz="4" w:space="1" w:color="auto"/>
          <w:right w:val="single" w:sz="4" w:space="4" w:color="auto"/>
        </w:pBdr>
        <w:shd w:val="clear" w:color="auto" w:fill="E6E6E6"/>
        <w:spacing w:line="240" w:lineRule="atLeast"/>
        <w:ind w:left="142"/>
        <w:jc w:val="center"/>
        <w:rPr>
          <w:lang w:val="es-ES"/>
        </w:rPr>
      </w:pPr>
      <w:bookmarkStart w:id="0" w:name="_GoBack"/>
      <w:bookmarkEnd w:id="0"/>
      <w:r w:rsidRPr="00CF09E8">
        <w:rPr>
          <w:b/>
        </w:rPr>
        <w:t>EJEMPLO DIDÁCTICO:</w:t>
      </w:r>
      <w:r>
        <w:rPr>
          <w:b/>
        </w:rPr>
        <w:t xml:space="preserve"> “DIOS ES MI PC” Unai Quirós</w:t>
      </w:r>
    </w:p>
    <w:p w:rsidR="003241ED" w:rsidRDefault="003241ED" w:rsidP="003241ED">
      <w:pPr>
        <w:pStyle w:val="Prrafodelista"/>
        <w:spacing w:line="240" w:lineRule="atLeast"/>
        <w:ind w:left="2410"/>
        <w:rPr>
          <w:lang w:val="es-ES"/>
        </w:rPr>
      </w:pPr>
    </w:p>
    <w:p w:rsidR="003241ED" w:rsidRPr="00E91348" w:rsidRDefault="003241ED" w:rsidP="003241ED">
      <w:pPr>
        <w:pStyle w:val="Prrafodelista"/>
        <w:numPr>
          <w:ilvl w:val="0"/>
          <w:numId w:val="1"/>
        </w:numPr>
        <w:rPr>
          <w:u w:val="single"/>
        </w:rPr>
      </w:pPr>
      <w:r w:rsidRPr="00E91348">
        <w:t>DESTINATARIOS:</w:t>
      </w:r>
      <w:r>
        <w:rPr>
          <w:i/>
        </w:rPr>
        <w:t xml:space="preserve"> </w:t>
      </w:r>
      <w:r>
        <w:t>Tercer</w:t>
      </w:r>
      <w:r w:rsidRPr="00C47BA0">
        <w:t xml:space="preserve"> Ciclo de Primaria</w:t>
      </w:r>
      <w:r>
        <w:t xml:space="preserve"> y Secundaria.</w:t>
      </w:r>
    </w:p>
    <w:p w:rsidR="003241ED" w:rsidRPr="00D66B75" w:rsidRDefault="003241ED" w:rsidP="003241ED">
      <w:pPr>
        <w:pStyle w:val="Prrafodelista"/>
        <w:numPr>
          <w:ilvl w:val="0"/>
          <w:numId w:val="1"/>
        </w:numPr>
      </w:pPr>
      <w:r>
        <w:t>VALORES: compartir, perdonar, ayudar, amistad, autoconocimiento, conversión, conformismo…</w:t>
      </w:r>
    </w:p>
    <w:p w:rsidR="003241ED" w:rsidRPr="00A71D3C" w:rsidRDefault="003241ED" w:rsidP="003241ED">
      <w:pPr>
        <w:pStyle w:val="msonormalcxspmiddle"/>
        <w:pBdr>
          <w:top w:val="single" w:sz="4" w:space="1" w:color="auto"/>
          <w:left w:val="single" w:sz="4" w:space="4" w:color="auto"/>
          <w:bottom w:val="single" w:sz="4" w:space="1" w:color="auto"/>
          <w:right w:val="single" w:sz="4" w:space="4" w:color="auto"/>
        </w:pBdr>
        <w:spacing w:before="0" w:beforeAutospacing="0" w:after="0" w:afterAutospacing="0" w:line="60" w:lineRule="atLeast"/>
        <w:jc w:val="center"/>
        <w:rPr>
          <w:rFonts w:asciiTheme="minorHAnsi" w:hAnsiTheme="minorHAnsi"/>
          <w:b/>
          <w:bCs/>
        </w:rPr>
      </w:pPr>
      <w:r w:rsidRPr="00A71D3C">
        <w:rPr>
          <w:rFonts w:asciiTheme="minorHAnsi" w:hAnsiTheme="minorHAnsi"/>
          <w:b/>
          <w:bCs/>
        </w:rPr>
        <w:t>“DIOS ES MI PC” Unai Quirós</w:t>
      </w:r>
    </w:p>
    <w:p w:rsidR="003241ED" w:rsidRDefault="003241ED" w:rsidP="003241ED">
      <w:pPr>
        <w:pStyle w:val="msonormalcxspmiddle"/>
        <w:pBdr>
          <w:top w:val="single" w:sz="4" w:space="1" w:color="auto"/>
          <w:left w:val="single" w:sz="4" w:space="4" w:color="auto"/>
          <w:bottom w:val="single" w:sz="4" w:space="1" w:color="auto"/>
          <w:right w:val="single" w:sz="4" w:space="4" w:color="auto"/>
        </w:pBdr>
        <w:spacing w:before="0" w:beforeAutospacing="0" w:after="0" w:afterAutospacing="0" w:line="60" w:lineRule="atLeast"/>
        <w:jc w:val="center"/>
        <w:rPr>
          <w:rFonts w:asciiTheme="minorHAnsi" w:hAnsiTheme="minorHAnsi"/>
          <w:b/>
          <w:bCs/>
          <w:i/>
        </w:rPr>
      </w:pPr>
      <w:r w:rsidRPr="00A71D3C">
        <w:rPr>
          <w:rFonts w:asciiTheme="minorHAnsi" w:hAnsiTheme="minorHAnsi"/>
          <w:b/>
          <w:bCs/>
          <w:i/>
        </w:rPr>
        <w:t xml:space="preserve">Formatea el disco de tu duro corazón, </w:t>
      </w:r>
    </w:p>
    <w:p w:rsidR="003241ED" w:rsidRPr="00A71D3C" w:rsidRDefault="003241ED" w:rsidP="003241ED">
      <w:pPr>
        <w:pStyle w:val="msonormalcxspmiddle"/>
        <w:pBdr>
          <w:top w:val="single" w:sz="4" w:space="1" w:color="auto"/>
          <w:left w:val="single" w:sz="4" w:space="4" w:color="auto"/>
          <w:bottom w:val="single" w:sz="4" w:space="1" w:color="auto"/>
          <w:right w:val="single" w:sz="4" w:space="4" w:color="auto"/>
        </w:pBdr>
        <w:spacing w:before="0" w:beforeAutospacing="0" w:after="0" w:afterAutospacing="0" w:line="60" w:lineRule="atLeast"/>
        <w:jc w:val="center"/>
        <w:rPr>
          <w:rFonts w:asciiTheme="minorHAnsi" w:hAnsiTheme="minorHAnsi"/>
          <w:b/>
          <w:bCs/>
          <w:i/>
        </w:rPr>
      </w:pPr>
      <w:r w:rsidRPr="00A71D3C">
        <w:rPr>
          <w:rFonts w:asciiTheme="minorHAnsi" w:hAnsiTheme="minorHAnsi"/>
          <w:b/>
          <w:bCs/>
          <w:i/>
        </w:rPr>
        <w:t xml:space="preserve">elimina los archivos que te dan error, </w:t>
      </w:r>
    </w:p>
    <w:p w:rsidR="003241ED" w:rsidRDefault="003241ED" w:rsidP="003241ED">
      <w:pPr>
        <w:pStyle w:val="msonormalcxspmiddle"/>
        <w:pBdr>
          <w:top w:val="single" w:sz="4" w:space="1" w:color="auto"/>
          <w:left w:val="single" w:sz="4" w:space="4" w:color="auto"/>
          <w:bottom w:val="single" w:sz="4" w:space="1" w:color="auto"/>
          <w:right w:val="single" w:sz="4" w:space="4" w:color="auto"/>
        </w:pBdr>
        <w:spacing w:before="0" w:beforeAutospacing="0" w:after="0" w:afterAutospacing="0" w:line="60" w:lineRule="atLeast"/>
        <w:jc w:val="center"/>
        <w:rPr>
          <w:rFonts w:asciiTheme="minorHAnsi" w:hAnsiTheme="minorHAnsi"/>
          <w:b/>
          <w:bCs/>
          <w:i/>
        </w:rPr>
      </w:pPr>
      <w:r w:rsidRPr="00A71D3C">
        <w:rPr>
          <w:rFonts w:asciiTheme="minorHAnsi" w:hAnsiTheme="minorHAnsi"/>
          <w:b/>
          <w:bCs/>
          <w:i/>
        </w:rPr>
        <w:t xml:space="preserve">si algún virus de este mundo bloquea tu opción, </w:t>
      </w:r>
    </w:p>
    <w:p w:rsidR="003241ED" w:rsidRPr="00A71D3C" w:rsidRDefault="003241ED" w:rsidP="003241ED">
      <w:pPr>
        <w:pStyle w:val="msonormalcxspmiddle"/>
        <w:pBdr>
          <w:top w:val="single" w:sz="4" w:space="1" w:color="auto"/>
          <w:left w:val="single" w:sz="4" w:space="4" w:color="auto"/>
          <w:bottom w:val="single" w:sz="4" w:space="1" w:color="auto"/>
          <w:right w:val="single" w:sz="4" w:space="4" w:color="auto"/>
        </w:pBdr>
        <w:spacing w:before="0" w:beforeAutospacing="0" w:after="0" w:afterAutospacing="0" w:line="60" w:lineRule="atLeast"/>
        <w:jc w:val="center"/>
        <w:rPr>
          <w:rFonts w:asciiTheme="minorHAnsi" w:hAnsiTheme="minorHAnsi"/>
          <w:b/>
          <w:bCs/>
          <w:i/>
        </w:rPr>
      </w:pPr>
      <w:r w:rsidRPr="00A71D3C">
        <w:rPr>
          <w:rFonts w:asciiTheme="minorHAnsi" w:hAnsiTheme="minorHAnsi"/>
          <w:b/>
          <w:bCs/>
          <w:i/>
        </w:rPr>
        <w:t>deja que el Señor te instale su Windows de Amor.</w:t>
      </w:r>
    </w:p>
    <w:p w:rsidR="003241ED" w:rsidRPr="00A71D3C" w:rsidRDefault="003241ED" w:rsidP="003241ED">
      <w:pPr>
        <w:pStyle w:val="msonormalcxspmiddle"/>
        <w:pBdr>
          <w:top w:val="single" w:sz="4" w:space="1" w:color="auto"/>
          <w:left w:val="single" w:sz="4" w:space="4" w:color="auto"/>
          <w:bottom w:val="single" w:sz="4" w:space="1" w:color="auto"/>
          <w:right w:val="single" w:sz="4" w:space="4" w:color="auto"/>
        </w:pBdr>
        <w:spacing w:before="0" w:beforeAutospacing="0" w:after="0" w:afterAutospacing="0" w:line="60" w:lineRule="atLeast"/>
        <w:jc w:val="center"/>
        <w:rPr>
          <w:rFonts w:asciiTheme="minorHAnsi" w:hAnsiTheme="minorHAnsi"/>
          <w:b/>
        </w:rPr>
      </w:pPr>
    </w:p>
    <w:p w:rsidR="003241ED" w:rsidRPr="00A71D3C" w:rsidRDefault="003241ED" w:rsidP="003241ED">
      <w:pPr>
        <w:pStyle w:val="msonormalcxspmiddle"/>
        <w:pBdr>
          <w:top w:val="single" w:sz="4" w:space="1" w:color="auto"/>
          <w:left w:val="single" w:sz="4" w:space="4" w:color="auto"/>
          <w:bottom w:val="single" w:sz="4" w:space="1" w:color="auto"/>
          <w:right w:val="single" w:sz="4" w:space="4" w:color="auto"/>
        </w:pBdr>
        <w:spacing w:before="0" w:beforeAutospacing="0" w:after="0" w:afterAutospacing="0" w:line="60" w:lineRule="atLeast"/>
        <w:jc w:val="center"/>
        <w:rPr>
          <w:rFonts w:asciiTheme="minorHAnsi" w:hAnsiTheme="minorHAnsi"/>
        </w:rPr>
      </w:pPr>
      <w:r w:rsidRPr="00A71D3C">
        <w:rPr>
          <w:rFonts w:asciiTheme="minorHAnsi" w:hAnsiTheme="minorHAnsi"/>
        </w:rPr>
        <w:t xml:space="preserve">Actualiza tu antivirus, conectado a la oración, </w:t>
      </w:r>
    </w:p>
    <w:p w:rsidR="003241ED" w:rsidRPr="00A71D3C" w:rsidRDefault="003241ED" w:rsidP="003241ED">
      <w:pPr>
        <w:pStyle w:val="msonormalcxspmiddle"/>
        <w:pBdr>
          <w:top w:val="single" w:sz="4" w:space="1" w:color="auto"/>
          <w:left w:val="single" w:sz="4" w:space="4" w:color="auto"/>
          <w:bottom w:val="single" w:sz="4" w:space="1" w:color="auto"/>
          <w:right w:val="single" w:sz="4" w:space="4" w:color="auto"/>
        </w:pBdr>
        <w:spacing w:before="0" w:beforeAutospacing="0" w:after="0" w:afterAutospacing="0" w:line="60" w:lineRule="atLeast"/>
        <w:jc w:val="center"/>
        <w:rPr>
          <w:rFonts w:asciiTheme="minorHAnsi" w:hAnsiTheme="minorHAnsi"/>
        </w:rPr>
      </w:pPr>
      <w:r w:rsidRPr="00A71D3C">
        <w:rPr>
          <w:rFonts w:asciiTheme="minorHAnsi" w:hAnsiTheme="minorHAnsi"/>
        </w:rPr>
        <w:t>recicla bien tu papelera, no elimines cosas de Dios.</w:t>
      </w:r>
    </w:p>
    <w:p w:rsidR="003241ED" w:rsidRPr="00A71D3C" w:rsidRDefault="003241ED" w:rsidP="003241ED">
      <w:pPr>
        <w:pStyle w:val="msonormalcxspmiddle"/>
        <w:pBdr>
          <w:top w:val="single" w:sz="4" w:space="1" w:color="auto"/>
          <w:left w:val="single" w:sz="4" w:space="4" w:color="auto"/>
          <w:bottom w:val="single" w:sz="4" w:space="1" w:color="auto"/>
          <w:right w:val="single" w:sz="4" w:space="4" w:color="auto"/>
        </w:pBdr>
        <w:spacing w:before="0" w:beforeAutospacing="0" w:after="0" w:afterAutospacing="0" w:line="60" w:lineRule="atLeast"/>
        <w:jc w:val="center"/>
        <w:rPr>
          <w:rFonts w:asciiTheme="minorHAnsi" w:hAnsiTheme="minorHAnsi"/>
        </w:rPr>
      </w:pPr>
      <w:r w:rsidRPr="00A71D3C">
        <w:rPr>
          <w:rFonts w:asciiTheme="minorHAnsi" w:hAnsiTheme="minorHAnsi"/>
        </w:rPr>
        <w:t xml:space="preserve">Si quieres cambiar tu apariencia no uses el panel de control, </w:t>
      </w:r>
    </w:p>
    <w:p w:rsidR="003241ED" w:rsidRPr="00A71D3C" w:rsidRDefault="003241ED" w:rsidP="003241ED">
      <w:pPr>
        <w:pStyle w:val="msonormalcxspmiddle"/>
        <w:pBdr>
          <w:top w:val="single" w:sz="4" w:space="1" w:color="auto"/>
          <w:left w:val="single" w:sz="4" w:space="4" w:color="auto"/>
          <w:bottom w:val="single" w:sz="4" w:space="1" w:color="auto"/>
          <w:right w:val="single" w:sz="4" w:space="4" w:color="auto"/>
        </w:pBdr>
        <w:spacing w:before="0" w:beforeAutospacing="0" w:after="0" w:afterAutospacing="0" w:line="60" w:lineRule="atLeast"/>
        <w:jc w:val="center"/>
        <w:rPr>
          <w:rFonts w:asciiTheme="minorHAnsi" w:hAnsiTheme="minorHAnsi"/>
        </w:rPr>
      </w:pPr>
      <w:r w:rsidRPr="00A71D3C">
        <w:rPr>
          <w:rFonts w:asciiTheme="minorHAnsi" w:hAnsiTheme="minorHAnsi"/>
        </w:rPr>
        <w:t>ve y renueva tu placa base que es donde se ejecuta tu acción.</w:t>
      </w:r>
    </w:p>
    <w:p w:rsidR="003241ED" w:rsidRPr="00A71D3C" w:rsidRDefault="003241ED" w:rsidP="003241ED">
      <w:pPr>
        <w:pStyle w:val="msonormalcxspmiddle"/>
        <w:pBdr>
          <w:top w:val="single" w:sz="4" w:space="1" w:color="auto"/>
          <w:left w:val="single" w:sz="4" w:space="4" w:color="auto"/>
          <w:bottom w:val="single" w:sz="4" w:space="1" w:color="auto"/>
          <w:right w:val="single" w:sz="4" w:space="4" w:color="auto"/>
        </w:pBdr>
        <w:spacing w:before="0" w:beforeAutospacing="0" w:after="0" w:afterAutospacing="0" w:line="60" w:lineRule="atLeast"/>
        <w:jc w:val="center"/>
        <w:rPr>
          <w:rFonts w:asciiTheme="minorHAnsi" w:hAnsiTheme="minorHAnsi"/>
          <w:b/>
        </w:rPr>
      </w:pPr>
      <w:r w:rsidRPr="00A71D3C">
        <w:rPr>
          <w:rFonts w:asciiTheme="minorHAnsi" w:hAnsiTheme="minorHAnsi"/>
          <w:b/>
        </w:rPr>
        <w:t>Formatea el disco de tu duro…..</w:t>
      </w:r>
    </w:p>
    <w:p w:rsidR="003241ED" w:rsidRPr="00A71D3C" w:rsidRDefault="003241ED" w:rsidP="003241ED">
      <w:pPr>
        <w:pStyle w:val="msonormalcxspmiddle"/>
        <w:pBdr>
          <w:top w:val="single" w:sz="4" w:space="1" w:color="auto"/>
          <w:left w:val="single" w:sz="4" w:space="4" w:color="auto"/>
          <w:bottom w:val="single" w:sz="4" w:space="1" w:color="auto"/>
          <w:right w:val="single" w:sz="4" w:space="4" w:color="auto"/>
        </w:pBdr>
        <w:spacing w:before="0" w:beforeAutospacing="0" w:after="0" w:afterAutospacing="0" w:line="60" w:lineRule="atLeast"/>
        <w:jc w:val="center"/>
        <w:rPr>
          <w:rFonts w:asciiTheme="minorHAnsi" w:hAnsiTheme="minorHAnsi"/>
        </w:rPr>
      </w:pPr>
      <w:r w:rsidRPr="00A71D3C">
        <w:rPr>
          <w:rFonts w:asciiTheme="minorHAnsi" w:hAnsiTheme="minorHAnsi"/>
        </w:rPr>
        <w:t xml:space="preserve">Ser de Dios acceso directo, disponible a un solo click, </w:t>
      </w:r>
    </w:p>
    <w:p w:rsidR="003241ED" w:rsidRPr="00A71D3C" w:rsidRDefault="003241ED" w:rsidP="003241ED">
      <w:pPr>
        <w:pStyle w:val="msonormalcxspmiddle"/>
        <w:pBdr>
          <w:top w:val="single" w:sz="4" w:space="1" w:color="auto"/>
          <w:left w:val="single" w:sz="4" w:space="4" w:color="auto"/>
          <w:bottom w:val="single" w:sz="4" w:space="1" w:color="auto"/>
          <w:right w:val="single" w:sz="4" w:space="4" w:color="auto"/>
        </w:pBdr>
        <w:spacing w:before="0" w:beforeAutospacing="0" w:after="0" w:afterAutospacing="0" w:line="60" w:lineRule="atLeast"/>
        <w:jc w:val="center"/>
        <w:rPr>
          <w:rFonts w:asciiTheme="minorHAnsi" w:hAnsiTheme="minorHAnsi"/>
        </w:rPr>
      </w:pPr>
      <w:r w:rsidRPr="00A71D3C">
        <w:rPr>
          <w:rFonts w:asciiTheme="minorHAnsi" w:hAnsiTheme="minorHAnsi"/>
        </w:rPr>
        <w:t>ser e-mail de paz y esperanza reenviado a darse sin fin.</w:t>
      </w:r>
    </w:p>
    <w:p w:rsidR="003241ED" w:rsidRPr="00A71D3C" w:rsidRDefault="003241ED" w:rsidP="003241ED">
      <w:pPr>
        <w:pStyle w:val="msonormalcxspmiddle"/>
        <w:pBdr>
          <w:top w:val="single" w:sz="4" w:space="1" w:color="auto"/>
          <w:left w:val="single" w:sz="4" w:space="4" w:color="auto"/>
          <w:bottom w:val="single" w:sz="4" w:space="1" w:color="auto"/>
          <w:right w:val="single" w:sz="4" w:space="4" w:color="auto"/>
        </w:pBdr>
        <w:spacing w:before="0" w:beforeAutospacing="0" w:after="0" w:afterAutospacing="0" w:line="60" w:lineRule="atLeast"/>
        <w:jc w:val="center"/>
        <w:rPr>
          <w:rFonts w:asciiTheme="minorHAnsi" w:hAnsiTheme="minorHAnsi"/>
        </w:rPr>
      </w:pPr>
      <w:r w:rsidRPr="00A71D3C">
        <w:rPr>
          <w:rFonts w:asciiTheme="minorHAnsi" w:hAnsiTheme="minorHAnsi"/>
        </w:rPr>
        <w:t xml:space="preserve">Dios y Wi-fi son movimiento, no te enganches a una pared, </w:t>
      </w:r>
    </w:p>
    <w:p w:rsidR="003241ED" w:rsidRPr="00A71D3C" w:rsidRDefault="003241ED" w:rsidP="003241ED">
      <w:pPr>
        <w:pStyle w:val="msonormalcxspmiddle"/>
        <w:pBdr>
          <w:top w:val="single" w:sz="4" w:space="1" w:color="auto"/>
          <w:left w:val="single" w:sz="4" w:space="4" w:color="auto"/>
          <w:bottom w:val="single" w:sz="4" w:space="1" w:color="auto"/>
          <w:right w:val="single" w:sz="4" w:space="4" w:color="auto"/>
        </w:pBdr>
        <w:spacing w:before="0" w:beforeAutospacing="0" w:after="0" w:afterAutospacing="0" w:line="60" w:lineRule="atLeast"/>
        <w:jc w:val="center"/>
        <w:rPr>
          <w:rFonts w:asciiTheme="minorHAnsi" w:hAnsiTheme="minorHAnsi"/>
        </w:rPr>
      </w:pPr>
      <w:r w:rsidRPr="00A71D3C">
        <w:rPr>
          <w:rFonts w:asciiTheme="minorHAnsi" w:hAnsiTheme="minorHAnsi"/>
        </w:rPr>
        <w:t>que en la red hacen falta obreros que descarguen vida a su mies.</w:t>
      </w:r>
    </w:p>
    <w:p w:rsidR="003241ED" w:rsidRPr="00A71D3C" w:rsidRDefault="003241ED" w:rsidP="003241ED">
      <w:pPr>
        <w:pStyle w:val="msonormalcxspmiddle"/>
        <w:pBdr>
          <w:top w:val="single" w:sz="4" w:space="1" w:color="auto"/>
          <w:left w:val="single" w:sz="4" w:space="4" w:color="auto"/>
          <w:bottom w:val="single" w:sz="4" w:space="1" w:color="auto"/>
          <w:right w:val="single" w:sz="4" w:space="4" w:color="auto"/>
        </w:pBdr>
        <w:spacing w:before="0" w:beforeAutospacing="0" w:after="0" w:afterAutospacing="0" w:line="60" w:lineRule="atLeast"/>
        <w:jc w:val="center"/>
        <w:rPr>
          <w:rFonts w:asciiTheme="minorHAnsi" w:hAnsiTheme="minorHAnsi"/>
          <w:b/>
        </w:rPr>
      </w:pPr>
      <w:r w:rsidRPr="00A71D3C">
        <w:rPr>
          <w:rFonts w:asciiTheme="minorHAnsi" w:hAnsiTheme="minorHAnsi"/>
          <w:b/>
        </w:rPr>
        <w:t>Formatea el disco de tu duro…</w:t>
      </w:r>
    </w:p>
    <w:p w:rsidR="003241ED" w:rsidRPr="00A71D3C" w:rsidRDefault="003241ED" w:rsidP="003241ED">
      <w:pPr>
        <w:pStyle w:val="msonormalcxspmiddle"/>
        <w:pBdr>
          <w:top w:val="single" w:sz="4" w:space="1" w:color="auto"/>
          <w:left w:val="single" w:sz="4" w:space="4" w:color="auto"/>
          <w:bottom w:val="single" w:sz="4" w:space="1" w:color="auto"/>
          <w:right w:val="single" w:sz="4" w:space="4" w:color="auto"/>
        </w:pBdr>
        <w:spacing w:before="0" w:beforeAutospacing="0" w:after="0" w:afterAutospacing="0" w:line="60" w:lineRule="atLeast"/>
        <w:jc w:val="center"/>
        <w:rPr>
          <w:rFonts w:asciiTheme="minorHAnsi" w:hAnsiTheme="minorHAnsi"/>
        </w:rPr>
      </w:pPr>
      <w:r w:rsidRPr="00A71D3C">
        <w:rPr>
          <w:rFonts w:asciiTheme="minorHAnsi" w:hAnsiTheme="minorHAnsi"/>
        </w:rPr>
        <w:t xml:space="preserve">Tu ventana siempre abierta, sonriendo a quién te pinchó. </w:t>
      </w:r>
    </w:p>
    <w:p w:rsidR="003241ED" w:rsidRPr="00A71D3C" w:rsidRDefault="003241ED" w:rsidP="003241ED">
      <w:pPr>
        <w:pStyle w:val="msonormalcxspmiddle"/>
        <w:pBdr>
          <w:top w:val="single" w:sz="4" w:space="1" w:color="auto"/>
          <w:left w:val="single" w:sz="4" w:space="4" w:color="auto"/>
          <w:bottom w:val="single" w:sz="4" w:space="1" w:color="auto"/>
          <w:right w:val="single" w:sz="4" w:space="4" w:color="auto"/>
        </w:pBdr>
        <w:spacing w:before="0" w:beforeAutospacing="0" w:after="0" w:afterAutospacing="0" w:line="60" w:lineRule="atLeast"/>
        <w:jc w:val="center"/>
        <w:rPr>
          <w:rFonts w:asciiTheme="minorHAnsi" w:hAnsiTheme="minorHAnsi"/>
        </w:rPr>
      </w:pPr>
      <w:r w:rsidRPr="00A71D3C">
        <w:rPr>
          <w:rFonts w:asciiTheme="minorHAnsi" w:hAnsiTheme="minorHAnsi"/>
        </w:rPr>
        <w:t>Minimiza tu conformismo, maximiza tu buen humor.</w:t>
      </w:r>
    </w:p>
    <w:p w:rsidR="003241ED" w:rsidRPr="00A71D3C" w:rsidRDefault="003241ED" w:rsidP="003241ED">
      <w:pPr>
        <w:pStyle w:val="msonormalcxspmiddle"/>
        <w:pBdr>
          <w:top w:val="single" w:sz="4" w:space="1" w:color="auto"/>
          <w:left w:val="single" w:sz="4" w:space="4" w:color="auto"/>
          <w:bottom w:val="single" w:sz="4" w:space="1" w:color="auto"/>
          <w:right w:val="single" w:sz="4" w:space="4" w:color="auto"/>
        </w:pBdr>
        <w:spacing w:before="0" w:beforeAutospacing="0" w:after="0" w:afterAutospacing="0" w:line="60" w:lineRule="atLeast"/>
        <w:jc w:val="center"/>
        <w:rPr>
          <w:rFonts w:asciiTheme="minorHAnsi" w:hAnsiTheme="minorHAnsi"/>
        </w:rPr>
      </w:pPr>
      <w:r w:rsidRPr="00A71D3C">
        <w:rPr>
          <w:rFonts w:asciiTheme="minorHAnsi" w:hAnsiTheme="minorHAnsi"/>
        </w:rPr>
        <w:t xml:space="preserve">Aceptar a quién no te agrega, invitar a quién te borró, </w:t>
      </w:r>
    </w:p>
    <w:p w:rsidR="003241ED" w:rsidRDefault="003241ED" w:rsidP="003241ED">
      <w:pPr>
        <w:pStyle w:val="msonormalcxspmiddle"/>
        <w:pBdr>
          <w:top w:val="single" w:sz="4" w:space="1" w:color="auto"/>
          <w:left w:val="single" w:sz="4" w:space="4" w:color="auto"/>
          <w:bottom w:val="single" w:sz="4" w:space="1" w:color="auto"/>
          <w:right w:val="single" w:sz="4" w:space="4" w:color="auto"/>
        </w:pBdr>
        <w:spacing w:before="0" w:beforeAutospacing="0" w:after="0" w:afterAutospacing="0" w:line="60" w:lineRule="atLeast"/>
        <w:jc w:val="center"/>
        <w:rPr>
          <w:rFonts w:asciiTheme="minorHAnsi" w:hAnsiTheme="minorHAnsi"/>
        </w:rPr>
      </w:pPr>
      <w:r w:rsidRPr="00A71D3C">
        <w:rPr>
          <w:rFonts w:asciiTheme="minorHAnsi" w:hAnsiTheme="minorHAnsi"/>
        </w:rPr>
        <w:t>comparte todas tus carpetas para ser un buen servidor.</w:t>
      </w:r>
    </w:p>
    <w:p w:rsidR="003241ED" w:rsidRDefault="003241ED" w:rsidP="003241ED">
      <w:pPr>
        <w:pStyle w:val="msonormalcxspmiddle"/>
        <w:pBdr>
          <w:top w:val="single" w:sz="4" w:space="1" w:color="auto"/>
          <w:left w:val="single" w:sz="4" w:space="4" w:color="auto"/>
          <w:bottom w:val="single" w:sz="4" w:space="1" w:color="auto"/>
          <w:right w:val="single" w:sz="4" w:space="4" w:color="auto"/>
        </w:pBdr>
        <w:spacing w:before="0" w:beforeAutospacing="0" w:after="0" w:afterAutospacing="0" w:line="60" w:lineRule="atLeast"/>
        <w:jc w:val="center"/>
        <w:rPr>
          <w:rFonts w:asciiTheme="minorHAnsi" w:hAnsiTheme="minorHAnsi"/>
          <w:b/>
          <w:i/>
        </w:rPr>
      </w:pPr>
      <w:r w:rsidRPr="00A71D3C">
        <w:rPr>
          <w:rFonts w:asciiTheme="minorHAnsi" w:hAnsiTheme="minorHAnsi"/>
          <w:b/>
          <w:i/>
        </w:rPr>
        <w:t>Dios es mi Pc…..formatea tu corazón y elimina lo que te da error.</w:t>
      </w:r>
    </w:p>
    <w:p w:rsidR="003241ED" w:rsidRDefault="003241ED" w:rsidP="003241ED">
      <w:pPr>
        <w:pStyle w:val="msonormalcxspmiddle"/>
        <w:spacing w:before="0" w:beforeAutospacing="0" w:after="0" w:afterAutospacing="0" w:line="60" w:lineRule="atLeast"/>
        <w:rPr>
          <w:rFonts w:asciiTheme="minorHAnsi" w:hAnsiTheme="minorHAnsi"/>
          <w:b/>
          <w:i/>
        </w:rPr>
      </w:pPr>
    </w:p>
    <w:p w:rsidR="003241ED" w:rsidRPr="00BA5D08" w:rsidRDefault="003241ED" w:rsidP="003241ED">
      <w:pPr>
        <w:pBdr>
          <w:top w:val="single" w:sz="4" w:space="1" w:color="auto"/>
          <w:left w:val="single" w:sz="4" w:space="4" w:color="auto"/>
          <w:bottom w:val="single" w:sz="4" w:space="1" w:color="auto"/>
          <w:right w:val="single" w:sz="4" w:space="4" w:color="auto"/>
        </w:pBdr>
        <w:shd w:val="clear" w:color="auto" w:fill="E0E0E0"/>
        <w:jc w:val="center"/>
        <w:rPr>
          <w:b/>
          <w:bCs/>
          <w:iCs/>
        </w:rPr>
      </w:pPr>
      <w:r>
        <w:rPr>
          <w:b/>
          <w:bCs/>
          <w:iCs/>
        </w:rPr>
        <w:t xml:space="preserve">ANALIZAMOS LA CANCIÓN : </w:t>
      </w:r>
      <w:r w:rsidRPr="005A4543">
        <w:rPr>
          <w:b/>
          <w:bCs/>
          <w:i/>
          <w:iCs/>
        </w:rPr>
        <w:t>VER</w:t>
      </w:r>
      <w:r>
        <w:rPr>
          <w:b/>
          <w:bCs/>
          <w:iCs/>
        </w:rPr>
        <w:t>.</w:t>
      </w:r>
    </w:p>
    <w:p w:rsidR="003241ED" w:rsidRDefault="003241ED" w:rsidP="003241ED">
      <w:pPr>
        <w:pStyle w:val="msonormalcxspmiddle"/>
        <w:spacing w:before="0" w:beforeAutospacing="0" w:after="0" w:afterAutospacing="0" w:line="60" w:lineRule="atLeast"/>
        <w:rPr>
          <w:rFonts w:asciiTheme="minorHAnsi" w:hAnsiTheme="minorHAnsi"/>
        </w:rPr>
      </w:pPr>
    </w:p>
    <w:p w:rsidR="003241ED" w:rsidRDefault="003241ED" w:rsidP="003241ED">
      <w:pPr>
        <w:pStyle w:val="msonormalcxspmiddle"/>
        <w:numPr>
          <w:ilvl w:val="0"/>
          <w:numId w:val="2"/>
        </w:numPr>
        <w:spacing w:before="0" w:beforeAutospacing="0" w:after="0" w:afterAutospacing="0" w:line="60" w:lineRule="atLeast"/>
        <w:ind w:left="284" w:hanging="284"/>
        <w:rPr>
          <w:rFonts w:asciiTheme="minorHAnsi" w:hAnsiTheme="minorHAnsi"/>
          <w:i/>
        </w:rPr>
      </w:pPr>
      <w:r w:rsidRPr="0028415A">
        <w:rPr>
          <w:rFonts w:asciiTheme="minorHAnsi" w:hAnsiTheme="minorHAnsi"/>
        </w:rPr>
        <w:t>Escribe el significado de estas palabras relacionadas con el mundo informático que</w:t>
      </w:r>
      <w:r>
        <w:rPr>
          <w:rFonts w:asciiTheme="minorHAnsi" w:hAnsiTheme="minorHAnsi"/>
        </w:rPr>
        <w:t xml:space="preserve"> debemos conocer: </w:t>
      </w:r>
      <w:r w:rsidRPr="0028415A">
        <w:rPr>
          <w:rFonts w:asciiTheme="minorHAnsi" w:hAnsiTheme="minorHAnsi"/>
          <w:i/>
        </w:rPr>
        <w:t>formatear, disco duro,</w:t>
      </w:r>
      <w:r>
        <w:rPr>
          <w:rFonts w:asciiTheme="minorHAnsi" w:hAnsiTheme="minorHAnsi"/>
          <w:i/>
        </w:rPr>
        <w:t xml:space="preserve"> Windows,</w:t>
      </w:r>
      <w:r w:rsidRPr="0028415A">
        <w:rPr>
          <w:rFonts w:asciiTheme="minorHAnsi" w:hAnsiTheme="minorHAnsi"/>
          <w:i/>
        </w:rPr>
        <w:t xml:space="preserve"> antivirus, acceso directo, e-mail, wi-fi y servidor</w:t>
      </w:r>
      <w:r>
        <w:rPr>
          <w:rFonts w:asciiTheme="minorHAnsi" w:hAnsiTheme="minorHAnsi"/>
          <w:i/>
        </w:rPr>
        <w:t>.</w:t>
      </w:r>
    </w:p>
    <w:p w:rsidR="003241ED" w:rsidRPr="0028415A" w:rsidRDefault="003241ED" w:rsidP="003241ED">
      <w:pPr>
        <w:pStyle w:val="msonormalcxspmiddle"/>
        <w:spacing w:before="0" w:beforeAutospacing="0" w:after="0" w:afterAutospacing="0" w:line="60" w:lineRule="atLeast"/>
        <w:ind w:left="284" w:hanging="284"/>
        <w:rPr>
          <w:rFonts w:asciiTheme="minorHAnsi" w:hAnsiTheme="minorHAnsi"/>
        </w:rPr>
      </w:pPr>
    </w:p>
    <w:p w:rsidR="003241ED" w:rsidRDefault="003241ED" w:rsidP="003241ED">
      <w:pPr>
        <w:pStyle w:val="msonormalcxspmiddle"/>
        <w:numPr>
          <w:ilvl w:val="0"/>
          <w:numId w:val="2"/>
        </w:numPr>
        <w:spacing w:before="0" w:beforeAutospacing="0" w:after="0" w:afterAutospacing="0" w:line="60" w:lineRule="atLeast"/>
        <w:ind w:left="284" w:hanging="284"/>
        <w:rPr>
          <w:rFonts w:asciiTheme="minorHAnsi" w:hAnsiTheme="minorHAnsi"/>
        </w:rPr>
      </w:pPr>
      <w:r>
        <w:rPr>
          <w:rFonts w:asciiTheme="minorHAnsi" w:hAnsiTheme="minorHAnsi"/>
        </w:rPr>
        <w:t>Explica con tus palabras: “Formatea el disco de tu duro corazón”.</w:t>
      </w:r>
    </w:p>
    <w:p w:rsidR="003241ED" w:rsidRDefault="003241ED" w:rsidP="003241ED">
      <w:pPr>
        <w:pStyle w:val="msonormalcxspmiddle"/>
        <w:spacing w:before="0" w:beforeAutospacing="0" w:after="0" w:afterAutospacing="0" w:line="60" w:lineRule="atLeast"/>
        <w:ind w:left="284" w:hanging="284"/>
        <w:rPr>
          <w:rFonts w:asciiTheme="minorHAnsi" w:hAnsiTheme="minorHAnsi"/>
        </w:rPr>
      </w:pPr>
    </w:p>
    <w:p w:rsidR="003241ED" w:rsidRPr="00021FAF" w:rsidRDefault="003241ED" w:rsidP="003241ED">
      <w:pPr>
        <w:pStyle w:val="msonormalcxspmiddle"/>
        <w:numPr>
          <w:ilvl w:val="0"/>
          <w:numId w:val="2"/>
        </w:numPr>
        <w:spacing w:before="0" w:beforeAutospacing="0" w:after="0" w:afterAutospacing="0" w:line="60" w:lineRule="atLeast"/>
        <w:ind w:left="284" w:hanging="284"/>
        <w:rPr>
          <w:rFonts w:asciiTheme="minorHAnsi" w:hAnsiTheme="minorHAnsi"/>
          <w:color w:val="FF0000"/>
        </w:rPr>
      </w:pPr>
      <w:r>
        <w:rPr>
          <w:rFonts w:asciiTheme="minorHAnsi" w:hAnsiTheme="minorHAnsi"/>
        </w:rPr>
        <w:t xml:space="preserve">¿Por qué debemos instalar el Windows del Señor? </w:t>
      </w:r>
    </w:p>
    <w:p w:rsidR="003241ED" w:rsidRDefault="003241ED" w:rsidP="003241ED">
      <w:pPr>
        <w:pStyle w:val="msonormalcxspmiddle"/>
        <w:spacing w:before="0" w:beforeAutospacing="0" w:after="0" w:afterAutospacing="0" w:line="60" w:lineRule="atLeast"/>
        <w:ind w:left="284" w:hanging="284"/>
        <w:rPr>
          <w:rFonts w:asciiTheme="minorHAnsi" w:hAnsiTheme="minorHAnsi"/>
        </w:rPr>
      </w:pPr>
    </w:p>
    <w:p w:rsidR="003241ED" w:rsidRPr="00D66B75" w:rsidRDefault="003241ED" w:rsidP="003241ED">
      <w:pPr>
        <w:pStyle w:val="msonormalcxspmiddle"/>
        <w:numPr>
          <w:ilvl w:val="0"/>
          <w:numId w:val="2"/>
        </w:numPr>
        <w:spacing w:before="0" w:beforeAutospacing="0" w:after="0" w:afterAutospacing="0" w:line="60" w:lineRule="atLeast"/>
        <w:ind w:left="284" w:hanging="284"/>
        <w:rPr>
          <w:rFonts w:asciiTheme="minorHAnsi" w:hAnsiTheme="minorHAnsi"/>
        </w:rPr>
      </w:pPr>
      <w:r>
        <w:rPr>
          <w:rFonts w:asciiTheme="minorHAnsi" w:hAnsiTheme="minorHAnsi"/>
        </w:rPr>
        <w:t>Relaciona cada una de las actitudes que enumeramos a continuación con alguna frase de la canción a la que haga referencia.</w:t>
      </w:r>
    </w:p>
    <w:tbl>
      <w:tblPr>
        <w:tblStyle w:val="Tablaconcuadrcula"/>
        <w:tblW w:w="0" w:type="auto"/>
        <w:tblInd w:w="108" w:type="dxa"/>
        <w:tblLook w:val="04A0" w:firstRow="1" w:lastRow="0" w:firstColumn="1" w:lastColumn="0" w:noHBand="0" w:noVBand="1"/>
      </w:tblPr>
      <w:tblGrid>
        <w:gridCol w:w="2476"/>
        <w:gridCol w:w="7436"/>
      </w:tblGrid>
      <w:tr w:rsidR="003241ED" w:rsidRPr="003D2ACB" w:rsidTr="00B44CDF">
        <w:trPr>
          <w:trHeight w:val="263"/>
        </w:trPr>
        <w:tc>
          <w:tcPr>
            <w:tcW w:w="2476" w:type="dxa"/>
            <w:shd w:val="clear" w:color="auto" w:fill="E6E6E6"/>
          </w:tcPr>
          <w:p w:rsidR="003241ED" w:rsidRPr="003D2ACB" w:rsidRDefault="003241ED" w:rsidP="00B44CDF">
            <w:pPr>
              <w:pStyle w:val="msonormalcxspmiddle"/>
              <w:spacing w:before="0" w:beforeAutospacing="0" w:after="0" w:afterAutospacing="0" w:line="60" w:lineRule="atLeast"/>
              <w:jc w:val="center"/>
              <w:rPr>
                <w:rFonts w:asciiTheme="minorHAnsi" w:hAnsiTheme="minorHAnsi"/>
                <w:b/>
              </w:rPr>
            </w:pPr>
            <w:r w:rsidRPr="003D2ACB">
              <w:rPr>
                <w:rFonts w:asciiTheme="minorHAnsi" w:hAnsiTheme="minorHAnsi"/>
                <w:b/>
              </w:rPr>
              <w:t>Actitudes y valores</w:t>
            </w:r>
          </w:p>
        </w:tc>
        <w:tc>
          <w:tcPr>
            <w:tcW w:w="7436" w:type="dxa"/>
            <w:shd w:val="clear" w:color="auto" w:fill="E6E6E6"/>
          </w:tcPr>
          <w:p w:rsidR="003241ED" w:rsidRPr="003D2ACB" w:rsidRDefault="003241ED" w:rsidP="00B44CDF">
            <w:pPr>
              <w:pStyle w:val="msonormalcxspmiddle"/>
              <w:spacing w:before="0" w:beforeAutospacing="0" w:after="0" w:afterAutospacing="0" w:line="60" w:lineRule="atLeast"/>
              <w:jc w:val="center"/>
              <w:rPr>
                <w:rFonts w:asciiTheme="minorHAnsi" w:hAnsiTheme="minorHAnsi"/>
                <w:b/>
              </w:rPr>
            </w:pPr>
            <w:r w:rsidRPr="003D2ACB">
              <w:rPr>
                <w:rFonts w:asciiTheme="minorHAnsi" w:hAnsiTheme="minorHAnsi"/>
                <w:b/>
              </w:rPr>
              <w:t>Frases de la canción</w:t>
            </w:r>
          </w:p>
        </w:tc>
      </w:tr>
      <w:tr w:rsidR="003241ED" w:rsidTr="00B44CDF">
        <w:trPr>
          <w:trHeight w:val="283"/>
        </w:trPr>
        <w:tc>
          <w:tcPr>
            <w:tcW w:w="2476" w:type="dxa"/>
          </w:tcPr>
          <w:p w:rsidR="003241ED" w:rsidRDefault="003241ED" w:rsidP="00B44CDF">
            <w:pPr>
              <w:pStyle w:val="msonormalcxspmiddle"/>
              <w:spacing w:before="0" w:beforeAutospacing="0" w:after="0" w:afterAutospacing="0" w:line="60" w:lineRule="atLeast"/>
              <w:rPr>
                <w:rFonts w:asciiTheme="minorHAnsi" w:hAnsiTheme="minorHAnsi"/>
              </w:rPr>
            </w:pPr>
            <w:r>
              <w:rPr>
                <w:rFonts w:asciiTheme="minorHAnsi" w:hAnsiTheme="minorHAnsi"/>
              </w:rPr>
              <w:t>Conversión</w:t>
            </w:r>
          </w:p>
        </w:tc>
        <w:tc>
          <w:tcPr>
            <w:tcW w:w="7436" w:type="dxa"/>
          </w:tcPr>
          <w:p w:rsidR="003241ED" w:rsidRDefault="003241ED" w:rsidP="00B44CDF">
            <w:pPr>
              <w:pStyle w:val="msonormalcxspmiddle"/>
              <w:spacing w:before="0" w:beforeAutospacing="0" w:after="0" w:afterAutospacing="0" w:line="60" w:lineRule="atLeast"/>
              <w:rPr>
                <w:rFonts w:asciiTheme="minorHAnsi" w:hAnsiTheme="minorHAnsi"/>
              </w:rPr>
            </w:pPr>
          </w:p>
        </w:tc>
      </w:tr>
      <w:tr w:rsidR="003241ED" w:rsidTr="00B44CDF">
        <w:trPr>
          <w:trHeight w:val="263"/>
        </w:trPr>
        <w:tc>
          <w:tcPr>
            <w:tcW w:w="2476" w:type="dxa"/>
          </w:tcPr>
          <w:p w:rsidR="003241ED" w:rsidRDefault="003241ED" w:rsidP="00B44CDF">
            <w:pPr>
              <w:pStyle w:val="msonormalcxspmiddle"/>
              <w:spacing w:before="0" w:beforeAutospacing="0" w:after="0" w:afterAutospacing="0" w:line="60" w:lineRule="atLeast"/>
              <w:rPr>
                <w:rFonts w:asciiTheme="minorHAnsi" w:hAnsiTheme="minorHAnsi"/>
              </w:rPr>
            </w:pPr>
            <w:r>
              <w:rPr>
                <w:rFonts w:asciiTheme="minorHAnsi" w:hAnsiTheme="minorHAnsi"/>
              </w:rPr>
              <w:t>Aparentar</w:t>
            </w:r>
          </w:p>
        </w:tc>
        <w:tc>
          <w:tcPr>
            <w:tcW w:w="7436" w:type="dxa"/>
          </w:tcPr>
          <w:p w:rsidR="003241ED" w:rsidRDefault="003241ED" w:rsidP="00B44CDF">
            <w:pPr>
              <w:pStyle w:val="msonormalcxspmiddle"/>
              <w:spacing w:before="0" w:beforeAutospacing="0" w:after="0" w:afterAutospacing="0" w:line="60" w:lineRule="atLeast"/>
              <w:rPr>
                <w:rFonts w:asciiTheme="minorHAnsi" w:hAnsiTheme="minorHAnsi"/>
              </w:rPr>
            </w:pPr>
          </w:p>
        </w:tc>
      </w:tr>
      <w:tr w:rsidR="003241ED" w:rsidTr="00B44CDF">
        <w:trPr>
          <w:trHeight w:val="283"/>
        </w:trPr>
        <w:tc>
          <w:tcPr>
            <w:tcW w:w="2476" w:type="dxa"/>
          </w:tcPr>
          <w:p w:rsidR="003241ED" w:rsidRDefault="003241ED" w:rsidP="00B44CDF">
            <w:pPr>
              <w:pStyle w:val="msonormalcxspmiddle"/>
              <w:spacing w:before="0" w:beforeAutospacing="0" w:after="0" w:afterAutospacing="0" w:line="60" w:lineRule="atLeast"/>
              <w:rPr>
                <w:rFonts w:asciiTheme="minorHAnsi" w:hAnsiTheme="minorHAnsi"/>
              </w:rPr>
            </w:pPr>
            <w:r>
              <w:rPr>
                <w:rFonts w:asciiTheme="minorHAnsi" w:hAnsiTheme="minorHAnsi"/>
              </w:rPr>
              <w:t>No violencia</w:t>
            </w:r>
          </w:p>
        </w:tc>
        <w:tc>
          <w:tcPr>
            <w:tcW w:w="7436" w:type="dxa"/>
          </w:tcPr>
          <w:p w:rsidR="003241ED" w:rsidRDefault="003241ED" w:rsidP="00B44CDF">
            <w:pPr>
              <w:pStyle w:val="msonormalcxspmiddle"/>
              <w:spacing w:before="0" w:beforeAutospacing="0" w:after="0" w:afterAutospacing="0" w:line="60" w:lineRule="atLeast"/>
              <w:rPr>
                <w:rFonts w:asciiTheme="minorHAnsi" w:hAnsiTheme="minorHAnsi"/>
              </w:rPr>
            </w:pPr>
          </w:p>
        </w:tc>
      </w:tr>
      <w:tr w:rsidR="003241ED" w:rsidTr="00B44CDF">
        <w:trPr>
          <w:trHeight w:val="283"/>
        </w:trPr>
        <w:tc>
          <w:tcPr>
            <w:tcW w:w="2476" w:type="dxa"/>
          </w:tcPr>
          <w:p w:rsidR="003241ED" w:rsidRDefault="003241ED" w:rsidP="00B44CDF">
            <w:pPr>
              <w:pStyle w:val="msonormalcxspmiddle"/>
              <w:spacing w:before="0" w:beforeAutospacing="0" w:after="0" w:afterAutospacing="0" w:line="60" w:lineRule="atLeast"/>
              <w:rPr>
                <w:rFonts w:asciiTheme="minorHAnsi" w:hAnsiTheme="minorHAnsi"/>
              </w:rPr>
            </w:pPr>
            <w:r>
              <w:rPr>
                <w:rFonts w:asciiTheme="minorHAnsi" w:hAnsiTheme="minorHAnsi"/>
              </w:rPr>
              <w:t>Inconformismo</w:t>
            </w:r>
          </w:p>
        </w:tc>
        <w:tc>
          <w:tcPr>
            <w:tcW w:w="7436" w:type="dxa"/>
          </w:tcPr>
          <w:p w:rsidR="003241ED" w:rsidRDefault="003241ED" w:rsidP="00B44CDF">
            <w:pPr>
              <w:pStyle w:val="msonormalcxspmiddle"/>
              <w:spacing w:before="0" w:beforeAutospacing="0" w:after="0" w:afterAutospacing="0" w:line="60" w:lineRule="atLeast"/>
              <w:rPr>
                <w:rFonts w:asciiTheme="minorHAnsi" w:hAnsiTheme="minorHAnsi"/>
              </w:rPr>
            </w:pPr>
          </w:p>
        </w:tc>
      </w:tr>
      <w:tr w:rsidR="003241ED" w:rsidTr="00B44CDF">
        <w:trPr>
          <w:trHeight w:val="263"/>
        </w:trPr>
        <w:tc>
          <w:tcPr>
            <w:tcW w:w="2476" w:type="dxa"/>
          </w:tcPr>
          <w:p w:rsidR="003241ED" w:rsidRDefault="003241ED" w:rsidP="00B44CDF">
            <w:pPr>
              <w:pStyle w:val="msonormalcxspmiddle"/>
              <w:spacing w:before="0" w:beforeAutospacing="0" w:after="0" w:afterAutospacing="0" w:line="60" w:lineRule="atLeast"/>
              <w:rPr>
                <w:rFonts w:asciiTheme="minorHAnsi" w:hAnsiTheme="minorHAnsi"/>
              </w:rPr>
            </w:pPr>
            <w:r>
              <w:rPr>
                <w:rFonts w:asciiTheme="minorHAnsi" w:hAnsiTheme="minorHAnsi"/>
              </w:rPr>
              <w:t>Alegría</w:t>
            </w:r>
          </w:p>
        </w:tc>
        <w:tc>
          <w:tcPr>
            <w:tcW w:w="7436" w:type="dxa"/>
          </w:tcPr>
          <w:p w:rsidR="003241ED" w:rsidRDefault="003241ED" w:rsidP="00B44CDF">
            <w:pPr>
              <w:pStyle w:val="msonormalcxspmiddle"/>
              <w:spacing w:before="0" w:beforeAutospacing="0" w:after="0" w:afterAutospacing="0" w:line="60" w:lineRule="atLeast"/>
              <w:rPr>
                <w:rFonts w:asciiTheme="minorHAnsi" w:hAnsiTheme="minorHAnsi"/>
              </w:rPr>
            </w:pPr>
          </w:p>
        </w:tc>
      </w:tr>
      <w:tr w:rsidR="003241ED" w:rsidTr="00B44CDF">
        <w:trPr>
          <w:trHeight w:val="283"/>
        </w:trPr>
        <w:tc>
          <w:tcPr>
            <w:tcW w:w="2476" w:type="dxa"/>
          </w:tcPr>
          <w:p w:rsidR="003241ED" w:rsidRDefault="003241ED" w:rsidP="00B44CDF">
            <w:pPr>
              <w:pStyle w:val="msonormalcxspmiddle"/>
              <w:spacing w:before="0" w:beforeAutospacing="0" w:after="0" w:afterAutospacing="0" w:line="60" w:lineRule="atLeast"/>
              <w:rPr>
                <w:rFonts w:asciiTheme="minorHAnsi" w:hAnsiTheme="minorHAnsi"/>
              </w:rPr>
            </w:pPr>
            <w:r>
              <w:rPr>
                <w:rFonts w:asciiTheme="minorHAnsi" w:hAnsiTheme="minorHAnsi"/>
              </w:rPr>
              <w:t>Generosidad</w:t>
            </w:r>
          </w:p>
        </w:tc>
        <w:tc>
          <w:tcPr>
            <w:tcW w:w="7436" w:type="dxa"/>
          </w:tcPr>
          <w:p w:rsidR="003241ED" w:rsidRDefault="003241ED" w:rsidP="00B44CDF">
            <w:pPr>
              <w:pStyle w:val="msonormalcxspmiddle"/>
              <w:spacing w:before="0" w:beforeAutospacing="0" w:after="0" w:afterAutospacing="0" w:line="60" w:lineRule="atLeast"/>
              <w:rPr>
                <w:rFonts w:asciiTheme="minorHAnsi" w:hAnsiTheme="minorHAnsi"/>
              </w:rPr>
            </w:pPr>
          </w:p>
        </w:tc>
      </w:tr>
      <w:tr w:rsidR="003241ED" w:rsidTr="00B44CDF">
        <w:trPr>
          <w:trHeight w:val="263"/>
        </w:trPr>
        <w:tc>
          <w:tcPr>
            <w:tcW w:w="2476" w:type="dxa"/>
          </w:tcPr>
          <w:p w:rsidR="003241ED" w:rsidRDefault="003241ED" w:rsidP="00B44CDF">
            <w:pPr>
              <w:pStyle w:val="msonormalcxspmiddle"/>
              <w:spacing w:before="0" w:beforeAutospacing="0" w:after="0" w:afterAutospacing="0" w:line="60" w:lineRule="atLeast"/>
              <w:rPr>
                <w:rFonts w:asciiTheme="minorHAnsi" w:hAnsiTheme="minorHAnsi"/>
              </w:rPr>
            </w:pPr>
            <w:r>
              <w:rPr>
                <w:rFonts w:asciiTheme="minorHAnsi" w:hAnsiTheme="minorHAnsi"/>
              </w:rPr>
              <w:t>Tolerancia</w:t>
            </w:r>
          </w:p>
        </w:tc>
        <w:tc>
          <w:tcPr>
            <w:tcW w:w="7436" w:type="dxa"/>
          </w:tcPr>
          <w:p w:rsidR="003241ED" w:rsidRDefault="003241ED" w:rsidP="00B44CDF">
            <w:pPr>
              <w:pStyle w:val="msonormalcxspmiddle"/>
              <w:spacing w:before="0" w:beforeAutospacing="0" w:after="0" w:afterAutospacing="0" w:line="60" w:lineRule="atLeast"/>
              <w:rPr>
                <w:rFonts w:asciiTheme="minorHAnsi" w:hAnsiTheme="minorHAnsi"/>
              </w:rPr>
            </w:pPr>
          </w:p>
        </w:tc>
      </w:tr>
      <w:tr w:rsidR="003241ED" w:rsidTr="00B44CDF">
        <w:trPr>
          <w:trHeight w:val="283"/>
        </w:trPr>
        <w:tc>
          <w:tcPr>
            <w:tcW w:w="2476" w:type="dxa"/>
          </w:tcPr>
          <w:p w:rsidR="003241ED" w:rsidRDefault="003241ED" w:rsidP="00B44CDF">
            <w:pPr>
              <w:pStyle w:val="msonormalcxspmiddle"/>
              <w:spacing w:before="0" w:beforeAutospacing="0" w:after="0" w:afterAutospacing="0" w:line="60" w:lineRule="atLeast"/>
              <w:rPr>
                <w:rFonts w:asciiTheme="minorHAnsi" w:hAnsiTheme="minorHAnsi"/>
              </w:rPr>
            </w:pPr>
            <w:r>
              <w:rPr>
                <w:rFonts w:asciiTheme="minorHAnsi" w:hAnsiTheme="minorHAnsi"/>
              </w:rPr>
              <w:t>Perdón</w:t>
            </w:r>
          </w:p>
        </w:tc>
        <w:tc>
          <w:tcPr>
            <w:tcW w:w="7436" w:type="dxa"/>
          </w:tcPr>
          <w:p w:rsidR="003241ED" w:rsidRDefault="003241ED" w:rsidP="00B44CDF">
            <w:pPr>
              <w:pStyle w:val="msonormalcxspmiddle"/>
              <w:spacing w:before="0" w:beforeAutospacing="0" w:after="0" w:afterAutospacing="0" w:line="60" w:lineRule="atLeast"/>
              <w:rPr>
                <w:rFonts w:asciiTheme="minorHAnsi" w:hAnsiTheme="minorHAnsi"/>
              </w:rPr>
            </w:pPr>
          </w:p>
        </w:tc>
      </w:tr>
      <w:tr w:rsidR="003241ED" w:rsidTr="00B44CDF">
        <w:trPr>
          <w:trHeight w:val="283"/>
        </w:trPr>
        <w:tc>
          <w:tcPr>
            <w:tcW w:w="2476" w:type="dxa"/>
          </w:tcPr>
          <w:p w:rsidR="003241ED" w:rsidRDefault="003241ED" w:rsidP="00B44CDF">
            <w:pPr>
              <w:pStyle w:val="msonormalcxspmiddle"/>
              <w:spacing w:before="0" w:beforeAutospacing="0" w:after="0" w:afterAutospacing="0" w:line="60" w:lineRule="atLeast"/>
              <w:rPr>
                <w:rFonts w:asciiTheme="minorHAnsi" w:hAnsiTheme="minorHAnsi"/>
              </w:rPr>
            </w:pPr>
            <w:r>
              <w:rPr>
                <w:rFonts w:asciiTheme="minorHAnsi" w:hAnsiTheme="minorHAnsi"/>
              </w:rPr>
              <w:t>Compartir</w:t>
            </w:r>
          </w:p>
        </w:tc>
        <w:tc>
          <w:tcPr>
            <w:tcW w:w="7436" w:type="dxa"/>
          </w:tcPr>
          <w:p w:rsidR="003241ED" w:rsidRDefault="003241ED" w:rsidP="00B44CDF">
            <w:pPr>
              <w:pStyle w:val="msonormalcxspmiddle"/>
              <w:spacing w:before="0" w:beforeAutospacing="0" w:after="0" w:afterAutospacing="0" w:line="60" w:lineRule="atLeast"/>
              <w:rPr>
                <w:rFonts w:asciiTheme="minorHAnsi" w:hAnsiTheme="minorHAnsi"/>
              </w:rPr>
            </w:pPr>
          </w:p>
        </w:tc>
      </w:tr>
      <w:tr w:rsidR="003241ED" w:rsidTr="00B44CDF">
        <w:trPr>
          <w:trHeight w:val="283"/>
        </w:trPr>
        <w:tc>
          <w:tcPr>
            <w:tcW w:w="2476" w:type="dxa"/>
          </w:tcPr>
          <w:p w:rsidR="003241ED" w:rsidRDefault="003241ED" w:rsidP="00B44CDF">
            <w:pPr>
              <w:pStyle w:val="msonormalcxspmiddle"/>
              <w:spacing w:before="0" w:beforeAutospacing="0" w:after="0" w:afterAutospacing="0" w:line="60" w:lineRule="atLeast"/>
              <w:rPr>
                <w:rFonts w:asciiTheme="minorHAnsi" w:hAnsiTheme="minorHAnsi"/>
              </w:rPr>
            </w:pPr>
            <w:r>
              <w:rPr>
                <w:rFonts w:asciiTheme="minorHAnsi" w:hAnsiTheme="minorHAnsi"/>
              </w:rPr>
              <w:t>Acoger</w:t>
            </w:r>
          </w:p>
        </w:tc>
        <w:tc>
          <w:tcPr>
            <w:tcW w:w="7436" w:type="dxa"/>
          </w:tcPr>
          <w:p w:rsidR="003241ED" w:rsidRDefault="003241ED" w:rsidP="00B44CDF">
            <w:pPr>
              <w:pStyle w:val="msonormalcxspmiddle"/>
              <w:spacing w:before="0" w:beforeAutospacing="0" w:after="0" w:afterAutospacing="0" w:line="60" w:lineRule="atLeast"/>
              <w:rPr>
                <w:rFonts w:asciiTheme="minorHAnsi" w:hAnsiTheme="minorHAnsi"/>
              </w:rPr>
            </w:pPr>
          </w:p>
        </w:tc>
      </w:tr>
    </w:tbl>
    <w:p w:rsidR="003241ED" w:rsidRDefault="003241ED" w:rsidP="003241ED">
      <w:pPr>
        <w:pStyle w:val="msonormalcxspmiddle"/>
        <w:spacing w:before="0" w:beforeAutospacing="0" w:after="0" w:afterAutospacing="0" w:line="60" w:lineRule="atLeast"/>
        <w:rPr>
          <w:rFonts w:asciiTheme="minorHAnsi" w:hAnsiTheme="minorHAnsi"/>
        </w:rPr>
      </w:pPr>
    </w:p>
    <w:p w:rsidR="003241ED" w:rsidRDefault="003241ED" w:rsidP="003241ED">
      <w:pPr>
        <w:pStyle w:val="msonormalcxspmiddle"/>
        <w:spacing w:before="0" w:beforeAutospacing="0" w:after="0" w:afterAutospacing="0" w:line="60" w:lineRule="atLeast"/>
        <w:rPr>
          <w:rFonts w:asciiTheme="minorHAnsi" w:hAnsiTheme="minorHAnsi"/>
        </w:rPr>
      </w:pPr>
    </w:p>
    <w:p w:rsidR="003241ED" w:rsidRDefault="003241ED" w:rsidP="003241ED">
      <w:pPr>
        <w:pStyle w:val="msonormalcxspmiddle"/>
        <w:spacing w:before="0" w:beforeAutospacing="0" w:after="0" w:afterAutospacing="0" w:line="60" w:lineRule="atLeast"/>
        <w:rPr>
          <w:rFonts w:asciiTheme="minorHAnsi" w:hAnsiTheme="minorHAnsi"/>
        </w:rPr>
      </w:pPr>
    </w:p>
    <w:p w:rsidR="003241ED" w:rsidRPr="00BA5D08" w:rsidRDefault="003241ED" w:rsidP="003241ED">
      <w:pPr>
        <w:pBdr>
          <w:top w:val="single" w:sz="4" w:space="1" w:color="auto"/>
          <w:left w:val="single" w:sz="4" w:space="4" w:color="auto"/>
          <w:bottom w:val="single" w:sz="4" w:space="1" w:color="auto"/>
          <w:right w:val="single" w:sz="4" w:space="4" w:color="auto"/>
        </w:pBdr>
        <w:shd w:val="clear" w:color="auto" w:fill="E0E0E0"/>
        <w:jc w:val="center"/>
        <w:rPr>
          <w:b/>
          <w:bCs/>
          <w:iCs/>
        </w:rPr>
      </w:pPr>
      <w:r>
        <w:rPr>
          <w:b/>
          <w:bCs/>
          <w:iCs/>
        </w:rPr>
        <w:lastRenderedPageBreak/>
        <w:t xml:space="preserve">CONCRETAMOS LA CANCIÓN: </w:t>
      </w:r>
      <w:r w:rsidRPr="005A4543">
        <w:rPr>
          <w:b/>
          <w:bCs/>
          <w:i/>
          <w:iCs/>
        </w:rPr>
        <w:t>JUZGAR</w:t>
      </w:r>
      <w:r>
        <w:rPr>
          <w:b/>
          <w:bCs/>
          <w:iCs/>
        </w:rPr>
        <w:t>.</w:t>
      </w:r>
    </w:p>
    <w:p w:rsidR="003241ED" w:rsidRDefault="003241ED" w:rsidP="003241ED">
      <w:pPr>
        <w:pStyle w:val="msonormalcxspmiddle"/>
        <w:spacing w:before="0" w:beforeAutospacing="0" w:after="0" w:afterAutospacing="0" w:line="60" w:lineRule="atLeast"/>
        <w:ind w:firstLine="708"/>
        <w:rPr>
          <w:rFonts w:asciiTheme="minorHAnsi" w:hAnsiTheme="minorHAnsi"/>
        </w:rPr>
      </w:pPr>
    </w:p>
    <w:p w:rsidR="003241ED" w:rsidRDefault="003241ED" w:rsidP="003241ED">
      <w:pPr>
        <w:pStyle w:val="msonormalcxspmiddle"/>
        <w:numPr>
          <w:ilvl w:val="0"/>
          <w:numId w:val="3"/>
        </w:numPr>
        <w:spacing w:before="0" w:beforeAutospacing="0" w:after="0" w:afterAutospacing="0" w:line="60" w:lineRule="atLeast"/>
        <w:ind w:left="284" w:hanging="284"/>
        <w:rPr>
          <w:rFonts w:asciiTheme="minorHAnsi" w:hAnsiTheme="minorHAnsi"/>
        </w:rPr>
      </w:pPr>
      <w:r>
        <w:rPr>
          <w:rFonts w:asciiTheme="minorHAnsi" w:hAnsiTheme="minorHAnsi"/>
        </w:rPr>
        <w:t xml:space="preserve">Enumera algunos de los “archivos” y de los “virus” de este mundo que hacen que nos equivoquemos en nuestras relaciones con los demás. </w:t>
      </w:r>
    </w:p>
    <w:p w:rsidR="003241ED" w:rsidRDefault="003241ED" w:rsidP="003241ED">
      <w:pPr>
        <w:pStyle w:val="msonormalcxspmiddle"/>
        <w:spacing w:before="0" w:beforeAutospacing="0" w:after="0" w:afterAutospacing="0" w:line="60" w:lineRule="atLeast"/>
        <w:ind w:left="284" w:hanging="284"/>
        <w:rPr>
          <w:rFonts w:asciiTheme="minorHAnsi" w:hAnsiTheme="minorHAnsi"/>
        </w:rPr>
      </w:pPr>
    </w:p>
    <w:p w:rsidR="003241ED" w:rsidRDefault="003241ED" w:rsidP="003241ED">
      <w:pPr>
        <w:pStyle w:val="msonormalcxspmiddle"/>
        <w:numPr>
          <w:ilvl w:val="0"/>
          <w:numId w:val="3"/>
        </w:numPr>
        <w:spacing w:before="0" w:beforeAutospacing="0" w:after="0" w:afterAutospacing="0" w:line="60" w:lineRule="atLeast"/>
        <w:ind w:left="284" w:hanging="284"/>
        <w:rPr>
          <w:rFonts w:asciiTheme="minorHAnsi" w:hAnsiTheme="minorHAnsi"/>
        </w:rPr>
      </w:pPr>
      <w:r>
        <w:rPr>
          <w:rFonts w:asciiTheme="minorHAnsi" w:hAnsiTheme="minorHAnsi"/>
        </w:rPr>
        <w:t xml:space="preserve">¿Te hace falta </w:t>
      </w:r>
      <w:r>
        <w:rPr>
          <w:rFonts w:asciiTheme="minorHAnsi" w:hAnsiTheme="minorHAnsi"/>
          <w:i/>
        </w:rPr>
        <w:t>“formatear el</w:t>
      </w:r>
      <w:r w:rsidRPr="001E3FE0">
        <w:rPr>
          <w:rFonts w:asciiTheme="minorHAnsi" w:hAnsiTheme="minorHAnsi"/>
          <w:i/>
        </w:rPr>
        <w:t xml:space="preserve"> corazón</w:t>
      </w:r>
      <w:r>
        <w:rPr>
          <w:rFonts w:asciiTheme="minorHAnsi" w:hAnsiTheme="minorHAnsi"/>
          <w:i/>
        </w:rPr>
        <w:t>”</w:t>
      </w:r>
      <w:r>
        <w:rPr>
          <w:rFonts w:asciiTheme="minorHAnsi" w:hAnsiTheme="minorHAnsi"/>
        </w:rPr>
        <w:t>?  Antes debes conocer como está. Trata de definirte con tres virtudes y tres defectos:</w:t>
      </w:r>
    </w:p>
    <w:p w:rsidR="003241ED" w:rsidRDefault="003241ED" w:rsidP="003241ED">
      <w:pPr>
        <w:pStyle w:val="msonormalcxspmiddle"/>
        <w:spacing w:before="0" w:beforeAutospacing="0" w:after="0" w:afterAutospacing="0" w:line="60" w:lineRule="atLeast"/>
        <w:ind w:left="720"/>
        <w:rPr>
          <w:rFonts w:asciiTheme="minorHAnsi" w:hAnsiTheme="minorHAnsi"/>
        </w:rPr>
      </w:pPr>
    </w:p>
    <w:tbl>
      <w:tblPr>
        <w:tblStyle w:val="Tablaconcuadrcula"/>
        <w:tblW w:w="0" w:type="auto"/>
        <w:tblLook w:val="04A0" w:firstRow="1" w:lastRow="0" w:firstColumn="1" w:lastColumn="0" w:noHBand="0" w:noVBand="1"/>
      </w:tblPr>
      <w:tblGrid>
        <w:gridCol w:w="5056"/>
        <w:gridCol w:w="5056"/>
      </w:tblGrid>
      <w:tr w:rsidR="003241ED" w:rsidRPr="001E3FE0" w:rsidTr="00B44CDF">
        <w:tc>
          <w:tcPr>
            <w:tcW w:w="5056" w:type="dxa"/>
            <w:shd w:val="clear" w:color="auto" w:fill="F3F3F3"/>
          </w:tcPr>
          <w:p w:rsidR="003241ED" w:rsidRPr="001E3FE0" w:rsidRDefault="003241ED" w:rsidP="00B44CDF">
            <w:pPr>
              <w:pStyle w:val="msonormalcxspmiddle"/>
              <w:spacing w:before="0" w:beforeAutospacing="0" w:after="0" w:afterAutospacing="0" w:line="60" w:lineRule="atLeast"/>
              <w:jc w:val="center"/>
              <w:rPr>
                <w:rFonts w:asciiTheme="minorHAnsi" w:hAnsiTheme="minorHAnsi"/>
                <w:b/>
              </w:rPr>
            </w:pPr>
            <w:r w:rsidRPr="001E3FE0">
              <w:rPr>
                <w:rFonts w:asciiTheme="minorHAnsi" w:hAnsiTheme="minorHAnsi"/>
                <w:b/>
              </w:rPr>
              <w:t>MIS VIRTUDES SON…</w:t>
            </w:r>
          </w:p>
        </w:tc>
        <w:tc>
          <w:tcPr>
            <w:tcW w:w="5056" w:type="dxa"/>
            <w:shd w:val="clear" w:color="auto" w:fill="F3F3F3"/>
          </w:tcPr>
          <w:p w:rsidR="003241ED" w:rsidRPr="001E3FE0" w:rsidRDefault="003241ED" w:rsidP="00B44CDF">
            <w:pPr>
              <w:pStyle w:val="msonormalcxspmiddle"/>
              <w:spacing w:before="0" w:beforeAutospacing="0" w:after="0" w:afterAutospacing="0" w:line="60" w:lineRule="atLeast"/>
              <w:jc w:val="center"/>
              <w:rPr>
                <w:rFonts w:asciiTheme="minorHAnsi" w:hAnsiTheme="minorHAnsi"/>
                <w:b/>
              </w:rPr>
            </w:pPr>
            <w:r w:rsidRPr="001E3FE0">
              <w:rPr>
                <w:rFonts w:asciiTheme="minorHAnsi" w:hAnsiTheme="minorHAnsi"/>
                <w:b/>
              </w:rPr>
              <w:t>MIS DEFECTOS SON…</w:t>
            </w:r>
          </w:p>
        </w:tc>
      </w:tr>
      <w:tr w:rsidR="003241ED" w:rsidTr="00B44CDF">
        <w:tc>
          <w:tcPr>
            <w:tcW w:w="5056" w:type="dxa"/>
          </w:tcPr>
          <w:p w:rsidR="003241ED" w:rsidRDefault="003241ED" w:rsidP="00B44CDF">
            <w:pPr>
              <w:pStyle w:val="msonormalcxspmiddle"/>
              <w:spacing w:before="0" w:beforeAutospacing="0" w:after="0" w:afterAutospacing="0" w:line="60" w:lineRule="atLeast"/>
              <w:rPr>
                <w:rFonts w:asciiTheme="minorHAnsi" w:hAnsiTheme="minorHAnsi"/>
              </w:rPr>
            </w:pPr>
            <w:r>
              <w:rPr>
                <w:rFonts w:asciiTheme="minorHAnsi" w:hAnsiTheme="minorHAnsi"/>
              </w:rPr>
              <w:t>-</w:t>
            </w:r>
          </w:p>
          <w:p w:rsidR="003241ED" w:rsidRDefault="003241ED" w:rsidP="00B44CDF">
            <w:pPr>
              <w:pStyle w:val="msonormalcxspmiddle"/>
              <w:spacing w:before="0" w:beforeAutospacing="0" w:after="0" w:afterAutospacing="0" w:line="60" w:lineRule="atLeast"/>
              <w:rPr>
                <w:rFonts w:asciiTheme="minorHAnsi" w:hAnsiTheme="minorHAnsi"/>
              </w:rPr>
            </w:pPr>
            <w:r>
              <w:rPr>
                <w:rFonts w:asciiTheme="minorHAnsi" w:hAnsiTheme="minorHAnsi"/>
              </w:rPr>
              <w:t>-</w:t>
            </w:r>
          </w:p>
          <w:p w:rsidR="003241ED" w:rsidRDefault="003241ED" w:rsidP="00B44CDF">
            <w:pPr>
              <w:pStyle w:val="msonormalcxspmiddle"/>
              <w:spacing w:before="0" w:beforeAutospacing="0" w:after="0" w:afterAutospacing="0" w:line="60" w:lineRule="atLeast"/>
              <w:rPr>
                <w:rFonts w:asciiTheme="minorHAnsi" w:hAnsiTheme="minorHAnsi"/>
              </w:rPr>
            </w:pPr>
            <w:r>
              <w:rPr>
                <w:rFonts w:asciiTheme="minorHAnsi" w:hAnsiTheme="minorHAnsi"/>
              </w:rPr>
              <w:t>-</w:t>
            </w:r>
          </w:p>
        </w:tc>
        <w:tc>
          <w:tcPr>
            <w:tcW w:w="5056" w:type="dxa"/>
          </w:tcPr>
          <w:p w:rsidR="003241ED" w:rsidRDefault="003241ED" w:rsidP="00B44CDF">
            <w:pPr>
              <w:pStyle w:val="msonormalcxspmiddle"/>
              <w:spacing w:before="0" w:beforeAutospacing="0" w:after="0" w:afterAutospacing="0" w:line="60" w:lineRule="atLeast"/>
              <w:rPr>
                <w:rFonts w:asciiTheme="minorHAnsi" w:hAnsiTheme="minorHAnsi"/>
              </w:rPr>
            </w:pPr>
            <w:r>
              <w:rPr>
                <w:rFonts w:asciiTheme="minorHAnsi" w:hAnsiTheme="minorHAnsi"/>
              </w:rPr>
              <w:t>-</w:t>
            </w:r>
          </w:p>
          <w:p w:rsidR="003241ED" w:rsidRDefault="003241ED" w:rsidP="00B44CDF">
            <w:pPr>
              <w:pStyle w:val="msonormalcxspmiddle"/>
              <w:spacing w:before="0" w:beforeAutospacing="0" w:after="0" w:afterAutospacing="0" w:line="60" w:lineRule="atLeast"/>
              <w:rPr>
                <w:rFonts w:asciiTheme="minorHAnsi" w:hAnsiTheme="minorHAnsi"/>
              </w:rPr>
            </w:pPr>
            <w:r>
              <w:rPr>
                <w:rFonts w:asciiTheme="minorHAnsi" w:hAnsiTheme="minorHAnsi"/>
              </w:rPr>
              <w:t>-</w:t>
            </w:r>
          </w:p>
          <w:p w:rsidR="003241ED" w:rsidRDefault="003241ED" w:rsidP="00B44CDF">
            <w:pPr>
              <w:pStyle w:val="msonormalcxspmiddle"/>
              <w:spacing w:before="0" w:beforeAutospacing="0" w:after="0" w:afterAutospacing="0" w:line="60" w:lineRule="atLeast"/>
              <w:rPr>
                <w:rFonts w:asciiTheme="minorHAnsi" w:hAnsiTheme="minorHAnsi"/>
              </w:rPr>
            </w:pPr>
            <w:r>
              <w:rPr>
                <w:rFonts w:asciiTheme="minorHAnsi" w:hAnsiTheme="minorHAnsi"/>
              </w:rPr>
              <w:t>-</w:t>
            </w:r>
          </w:p>
        </w:tc>
      </w:tr>
    </w:tbl>
    <w:p w:rsidR="003241ED" w:rsidRDefault="003241ED" w:rsidP="003241ED">
      <w:pPr>
        <w:pStyle w:val="msonormalcxspmiddle"/>
        <w:spacing w:before="0" w:beforeAutospacing="0" w:after="0" w:afterAutospacing="0" w:line="60" w:lineRule="atLeast"/>
        <w:rPr>
          <w:rFonts w:asciiTheme="minorHAnsi" w:hAnsiTheme="minorHAnsi"/>
        </w:rPr>
      </w:pPr>
    </w:p>
    <w:p w:rsidR="003241ED" w:rsidRDefault="003241ED" w:rsidP="003241ED">
      <w:pPr>
        <w:pStyle w:val="msonormalcxspmiddle"/>
        <w:numPr>
          <w:ilvl w:val="0"/>
          <w:numId w:val="3"/>
        </w:numPr>
        <w:spacing w:before="0" w:beforeAutospacing="0" w:after="0" w:afterAutospacing="0" w:line="60" w:lineRule="atLeast"/>
        <w:ind w:left="284" w:hanging="284"/>
        <w:rPr>
          <w:rFonts w:asciiTheme="minorHAnsi" w:hAnsiTheme="minorHAnsi"/>
        </w:rPr>
      </w:pPr>
      <w:r>
        <w:rPr>
          <w:rFonts w:asciiTheme="minorHAnsi" w:hAnsiTheme="minorHAnsi"/>
        </w:rPr>
        <w:t>Describe brevemente los rasgos que deben caracterizar a un verdadero cristiano, según lo que transmite la canción.</w:t>
      </w:r>
    </w:p>
    <w:p w:rsidR="003241ED" w:rsidRDefault="003241ED" w:rsidP="003241ED">
      <w:pPr>
        <w:pStyle w:val="msonormalcxspmiddle"/>
        <w:spacing w:before="0" w:beforeAutospacing="0" w:after="0" w:afterAutospacing="0" w:line="60" w:lineRule="atLeast"/>
        <w:ind w:left="284" w:hanging="284"/>
        <w:rPr>
          <w:rFonts w:asciiTheme="minorHAnsi" w:hAnsiTheme="minorHAnsi"/>
        </w:rPr>
      </w:pPr>
    </w:p>
    <w:p w:rsidR="003241ED" w:rsidRDefault="003241ED" w:rsidP="003241ED">
      <w:pPr>
        <w:pStyle w:val="msonormalcxspmiddle"/>
        <w:numPr>
          <w:ilvl w:val="0"/>
          <w:numId w:val="3"/>
        </w:numPr>
        <w:spacing w:before="0" w:beforeAutospacing="0" w:after="0" w:afterAutospacing="0" w:line="60" w:lineRule="atLeast"/>
        <w:ind w:left="284" w:hanging="284"/>
        <w:rPr>
          <w:rFonts w:asciiTheme="minorHAnsi" w:hAnsiTheme="minorHAnsi"/>
        </w:rPr>
      </w:pPr>
      <w:r>
        <w:rPr>
          <w:rFonts w:asciiTheme="minorHAnsi" w:hAnsiTheme="minorHAnsi"/>
        </w:rPr>
        <w:t>Para ser más felices, el autor de la canción enumera una serie de consejos para mejorar nuestras relaciones con los demás. Por lo tanto, completa estas bienaventuranzas:</w:t>
      </w:r>
    </w:p>
    <w:p w:rsidR="003241ED" w:rsidRPr="007F2434" w:rsidRDefault="003241ED" w:rsidP="003241ED">
      <w:pPr>
        <w:pStyle w:val="msonormalcxspmiddle"/>
        <w:spacing w:before="0" w:beforeAutospacing="0" w:after="0" w:afterAutospacing="0" w:line="60" w:lineRule="atLeast"/>
        <w:rPr>
          <w:rFonts w:asciiTheme="minorHAnsi" w:hAnsiTheme="minorHAnsi"/>
        </w:rPr>
      </w:pPr>
    </w:p>
    <w:p w:rsidR="003241ED" w:rsidRPr="005A04C5" w:rsidRDefault="003241ED" w:rsidP="003241ED">
      <w:pPr>
        <w:pStyle w:val="Prrafodelista"/>
        <w:numPr>
          <w:ilvl w:val="0"/>
          <w:numId w:val="4"/>
        </w:numPr>
        <w:ind w:left="1701" w:hanging="283"/>
        <w:rPr>
          <w:i/>
        </w:rPr>
      </w:pPr>
      <w:r w:rsidRPr="005A04C5">
        <w:t xml:space="preserve">Felices los que </w:t>
      </w:r>
      <w:r w:rsidRPr="005A04C5">
        <w:rPr>
          <w:i/>
        </w:rPr>
        <w:t>comparten</w:t>
      </w:r>
      <w:r w:rsidRPr="005A04C5">
        <w:t xml:space="preserve"> porque……………………………………………</w:t>
      </w:r>
    </w:p>
    <w:p w:rsidR="003241ED" w:rsidRPr="005A04C5" w:rsidRDefault="003241ED" w:rsidP="003241ED">
      <w:pPr>
        <w:pStyle w:val="Prrafodelista"/>
        <w:numPr>
          <w:ilvl w:val="0"/>
          <w:numId w:val="4"/>
        </w:numPr>
        <w:ind w:left="1701" w:hanging="283"/>
      </w:pPr>
      <w:r w:rsidRPr="005A04C5">
        <w:t xml:space="preserve">Felices los </w:t>
      </w:r>
      <w:r w:rsidRPr="005A04C5">
        <w:rPr>
          <w:i/>
        </w:rPr>
        <w:t>no violentos</w:t>
      </w:r>
      <w:r w:rsidRPr="005A04C5">
        <w:t xml:space="preserve"> porque…………………………………………………</w:t>
      </w:r>
    </w:p>
    <w:p w:rsidR="003241ED" w:rsidRPr="005A04C5" w:rsidRDefault="003241ED" w:rsidP="003241ED">
      <w:pPr>
        <w:pStyle w:val="Prrafodelista"/>
        <w:numPr>
          <w:ilvl w:val="0"/>
          <w:numId w:val="4"/>
        </w:numPr>
        <w:ind w:left="1701" w:hanging="283"/>
      </w:pPr>
      <w:r w:rsidRPr="005A04C5">
        <w:t xml:space="preserve">Felices los que </w:t>
      </w:r>
      <w:r w:rsidRPr="005A04C5">
        <w:rPr>
          <w:i/>
        </w:rPr>
        <w:t>se esfuerzan</w:t>
      </w:r>
      <w:r w:rsidRPr="005A04C5">
        <w:t xml:space="preserve"> porque…………………………………………..</w:t>
      </w:r>
    </w:p>
    <w:p w:rsidR="003241ED" w:rsidRPr="005A04C5" w:rsidRDefault="003241ED" w:rsidP="003241ED">
      <w:pPr>
        <w:pStyle w:val="Prrafodelista"/>
        <w:numPr>
          <w:ilvl w:val="0"/>
          <w:numId w:val="4"/>
        </w:numPr>
        <w:ind w:left="1701" w:hanging="283"/>
      </w:pPr>
      <w:r>
        <w:t xml:space="preserve">Felices los </w:t>
      </w:r>
      <w:r w:rsidRPr="00021FAF">
        <w:rPr>
          <w:i/>
        </w:rPr>
        <w:t>alegres</w:t>
      </w:r>
      <w:r>
        <w:t xml:space="preserve"> </w:t>
      </w:r>
      <w:r w:rsidRPr="005A04C5">
        <w:t>porque…………….....</w:t>
      </w:r>
      <w:r>
        <w:t>.......................................</w:t>
      </w:r>
    </w:p>
    <w:p w:rsidR="003241ED" w:rsidRPr="005A04C5" w:rsidRDefault="003241ED" w:rsidP="003241ED">
      <w:pPr>
        <w:pStyle w:val="Prrafodelista"/>
        <w:numPr>
          <w:ilvl w:val="0"/>
          <w:numId w:val="4"/>
        </w:numPr>
        <w:ind w:left="1701" w:hanging="283"/>
      </w:pPr>
      <w:r>
        <w:t xml:space="preserve">Felices los que </w:t>
      </w:r>
      <w:r w:rsidRPr="00021FAF">
        <w:rPr>
          <w:i/>
        </w:rPr>
        <w:t>practican la tolerancia</w:t>
      </w:r>
      <w:r>
        <w:t xml:space="preserve"> </w:t>
      </w:r>
      <w:r w:rsidRPr="005A04C5">
        <w:t>porque………………………………..</w:t>
      </w:r>
    </w:p>
    <w:p w:rsidR="003241ED" w:rsidRPr="005A04C5" w:rsidRDefault="003241ED" w:rsidP="003241ED">
      <w:pPr>
        <w:pStyle w:val="Prrafodelista"/>
        <w:numPr>
          <w:ilvl w:val="0"/>
          <w:numId w:val="4"/>
        </w:numPr>
        <w:ind w:left="1701" w:hanging="283"/>
      </w:pPr>
      <w:r w:rsidRPr="005A04C5">
        <w:t xml:space="preserve">Felices los que </w:t>
      </w:r>
      <w:r w:rsidRPr="005A04C5">
        <w:rPr>
          <w:i/>
        </w:rPr>
        <w:t>siempre perdonan</w:t>
      </w:r>
      <w:r w:rsidRPr="005A04C5">
        <w:t xml:space="preserve"> porque………………………………….</w:t>
      </w:r>
    </w:p>
    <w:p w:rsidR="003241ED" w:rsidRDefault="003241ED" w:rsidP="003241ED">
      <w:pPr>
        <w:pStyle w:val="Prrafodelista"/>
        <w:numPr>
          <w:ilvl w:val="0"/>
          <w:numId w:val="4"/>
        </w:numPr>
        <w:ind w:left="1701" w:hanging="283"/>
      </w:pPr>
      <w:r>
        <w:t xml:space="preserve">Felices los que </w:t>
      </w:r>
      <w:r w:rsidRPr="00021FAF">
        <w:rPr>
          <w:i/>
        </w:rPr>
        <w:t>desean ser mejores personas</w:t>
      </w:r>
      <w:r>
        <w:t xml:space="preserve"> porque………………………</w:t>
      </w:r>
    </w:p>
    <w:p w:rsidR="003241ED" w:rsidRDefault="003241ED" w:rsidP="003241ED">
      <w:pPr>
        <w:pStyle w:val="Prrafodelista"/>
        <w:numPr>
          <w:ilvl w:val="0"/>
          <w:numId w:val="4"/>
        </w:numPr>
        <w:ind w:left="1701" w:hanging="283"/>
      </w:pPr>
    </w:p>
    <w:p w:rsidR="003241ED" w:rsidRDefault="003241ED" w:rsidP="003241ED">
      <w:pPr>
        <w:pStyle w:val="Prrafodelista"/>
        <w:numPr>
          <w:ilvl w:val="0"/>
          <w:numId w:val="3"/>
        </w:numPr>
        <w:ind w:left="284"/>
      </w:pPr>
      <w:r>
        <w:t>A continuación hay enumeradas una serie de actitudes que describe la canción. ¿Dónde te sitúas tu?</w:t>
      </w:r>
    </w:p>
    <w:p w:rsidR="003241ED" w:rsidRPr="005A04C5" w:rsidRDefault="003241ED" w:rsidP="003241ED"/>
    <w:tbl>
      <w:tblPr>
        <w:tblStyle w:val="Tablaconcuadrcula"/>
        <w:tblW w:w="0" w:type="auto"/>
        <w:tblLook w:val="04A0" w:firstRow="1" w:lastRow="0" w:firstColumn="1" w:lastColumn="0" w:noHBand="0" w:noVBand="1"/>
      </w:tblPr>
      <w:tblGrid>
        <w:gridCol w:w="8130"/>
        <w:gridCol w:w="415"/>
        <w:gridCol w:w="516"/>
        <w:gridCol w:w="1073"/>
      </w:tblGrid>
      <w:tr w:rsidR="003241ED" w:rsidRPr="00FF1E76" w:rsidTr="00B44CDF">
        <w:tc>
          <w:tcPr>
            <w:tcW w:w="8130" w:type="dxa"/>
            <w:shd w:val="clear" w:color="auto" w:fill="E6E6E6"/>
          </w:tcPr>
          <w:p w:rsidR="003241ED" w:rsidRPr="00FF1E76" w:rsidRDefault="003241ED" w:rsidP="00B44CDF">
            <w:pPr>
              <w:jc w:val="center"/>
              <w:rPr>
                <w:b/>
              </w:rPr>
            </w:pPr>
            <w:r w:rsidRPr="00FF1E76">
              <w:rPr>
                <w:b/>
              </w:rPr>
              <w:t>ACTITUDES</w:t>
            </w:r>
          </w:p>
        </w:tc>
        <w:tc>
          <w:tcPr>
            <w:tcW w:w="402" w:type="dxa"/>
            <w:shd w:val="clear" w:color="auto" w:fill="E6E6E6"/>
          </w:tcPr>
          <w:p w:rsidR="003241ED" w:rsidRPr="00FF1E76" w:rsidRDefault="003241ED" w:rsidP="00B44CDF">
            <w:pPr>
              <w:jc w:val="center"/>
              <w:rPr>
                <w:b/>
              </w:rPr>
            </w:pPr>
            <w:r w:rsidRPr="00FF1E76">
              <w:rPr>
                <w:b/>
              </w:rPr>
              <w:t>Sí</w:t>
            </w:r>
          </w:p>
        </w:tc>
        <w:tc>
          <w:tcPr>
            <w:tcW w:w="507" w:type="dxa"/>
            <w:shd w:val="clear" w:color="auto" w:fill="E6E6E6"/>
          </w:tcPr>
          <w:p w:rsidR="003241ED" w:rsidRPr="00FF1E76" w:rsidRDefault="003241ED" w:rsidP="00B44CDF">
            <w:pPr>
              <w:jc w:val="center"/>
              <w:rPr>
                <w:b/>
              </w:rPr>
            </w:pPr>
            <w:r w:rsidRPr="00FF1E76">
              <w:rPr>
                <w:b/>
              </w:rPr>
              <w:t>No</w:t>
            </w:r>
          </w:p>
        </w:tc>
        <w:tc>
          <w:tcPr>
            <w:tcW w:w="1073" w:type="dxa"/>
            <w:shd w:val="clear" w:color="auto" w:fill="E6E6E6"/>
          </w:tcPr>
          <w:p w:rsidR="003241ED" w:rsidRPr="00FF1E76" w:rsidRDefault="003241ED" w:rsidP="00B44CDF">
            <w:pPr>
              <w:jc w:val="center"/>
              <w:rPr>
                <w:b/>
              </w:rPr>
            </w:pPr>
            <w:r w:rsidRPr="00FF1E76">
              <w:rPr>
                <w:b/>
              </w:rPr>
              <w:t>A veces</w:t>
            </w:r>
          </w:p>
        </w:tc>
      </w:tr>
      <w:tr w:rsidR="003241ED" w:rsidTr="00B44CDF">
        <w:tc>
          <w:tcPr>
            <w:tcW w:w="8130" w:type="dxa"/>
          </w:tcPr>
          <w:p w:rsidR="003241ED" w:rsidRDefault="003241ED" w:rsidP="00B44CDF">
            <w:r>
              <w:t>Me esfuerzo todos los días por ser mejor persona</w:t>
            </w:r>
          </w:p>
        </w:tc>
        <w:tc>
          <w:tcPr>
            <w:tcW w:w="402" w:type="dxa"/>
          </w:tcPr>
          <w:p w:rsidR="003241ED" w:rsidRDefault="003241ED" w:rsidP="00B44CDF"/>
        </w:tc>
        <w:tc>
          <w:tcPr>
            <w:tcW w:w="507" w:type="dxa"/>
          </w:tcPr>
          <w:p w:rsidR="003241ED" w:rsidRDefault="003241ED" w:rsidP="00B44CDF"/>
        </w:tc>
        <w:tc>
          <w:tcPr>
            <w:tcW w:w="1073" w:type="dxa"/>
          </w:tcPr>
          <w:p w:rsidR="003241ED" w:rsidRDefault="003241ED" w:rsidP="00B44CDF"/>
        </w:tc>
      </w:tr>
      <w:tr w:rsidR="003241ED" w:rsidTr="00B44CDF">
        <w:tc>
          <w:tcPr>
            <w:tcW w:w="8130" w:type="dxa"/>
          </w:tcPr>
          <w:p w:rsidR="003241ED" w:rsidRDefault="003241ED" w:rsidP="00B44CDF">
            <w:r>
              <w:t>Mi comportamiento con los demás debe mejorar</w:t>
            </w:r>
          </w:p>
        </w:tc>
        <w:tc>
          <w:tcPr>
            <w:tcW w:w="402" w:type="dxa"/>
          </w:tcPr>
          <w:p w:rsidR="003241ED" w:rsidRDefault="003241ED" w:rsidP="00B44CDF"/>
        </w:tc>
        <w:tc>
          <w:tcPr>
            <w:tcW w:w="507" w:type="dxa"/>
          </w:tcPr>
          <w:p w:rsidR="003241ED" w:rsidRDefault="003241ED" w:rsidP="00B44CDF"/>
        </w:tc>
        <w:tc>
          <w:tcPr>
            <w:tcW w:w="1073" w:type="dxa"/>
          </w:tcPr>
          <w:p w:rsidR="003241ED" w:rsidRDefault="003241ED" w:rsidP="00B44CDF"/>
        </w:tc>
      </w:tr>
      <w:tr w:rsidR="003241ED" w:rsidTr="00B44CDF">
        <w:tc>
          <w:tcPr>
            <w:tcW w:w="8130" w:type="dxa"/>
          </w:tcPr>
          <w:p w:rsidR="003241ED" w:rsidRDefault="003241ED" w:rsidP="00B44CDF">
            <w:r>
              <w:t>Suelo dialogar para solucionar los problemas</w:t>
            </w:r>
          </w:p>
        </w:tc>
        <w:tc>
          <w:tcPr>
            <w:tcW w:w="402" w:type="dxa"/>
          </w:tcPr>
          <w:p w:rsidR="003241ED" w:rsidRDefault="003241ED" w:rsidP="00B44CDF"/>
        </w:tc>
        <w:tc>
          <w:tcPr>
            <w:tcW w:w="507" w:type="dxa"/>
          </w:tcPr>
          <w:p w:rsidR="003241ED" w:rsidRDefault="003241ED" w:rsidP="00B44CDF"/>
        </w:tc>
        <w:tc>
          <w:tcPr>
            <w:tcW w:w="1073" w:type="dxa"/>
          </w:tcPr>
          <w:p w:rsidR="003241ED" w:rsidRDefault="003241ED" w:rsidP="00B44CDF"/>
        </w:tc>
      </w:tr>
      <w:tr w:rsidR="003241ED" w:rsidTr="00B44CDF">
        <w:tc>
          <w:tcPr>
            <w:tcW w:w="8130" w:type="dxa"/>
          </w:tcPr>
          <w:p w:rsidR="003241ED" w:rsidRDefault="003241ED" w:rsidP="00B44CDF">
            <w:r>
              <w:t>Normalmente soy generoso con mis compañeros/as</w:t>
            </w:r>
          </w:p>
        </w:tc>
        <w:tc>
          <w:tcPr>
            <w:tcW w:w="402" w:type="dxa"/>
          </w:tcPr>
          <w:p w:rsidR="003241ED" w:rsidRDefault="003241ED" w:rsidP="00B44CDF"/>
        </w:tc>
        <w:tc>
          <w:tcPr>
            <w:tcW w:w="507" w:type="dxa"/>
          </w:tcPr>
          <w:p w:rsidR="003241ED" w:rsidRDefault="003241ED" w:rsidP="00B44CDF"/>
        </w:tc>
        <w:tc>
          <w:tcPr>
            <w:tcW w:w="1073" w:type="dxa"/>
          </w:tcPr>
          <w:p w:rsidR="003241ED" w:rsidRDefault="003241ED" w:rsidP="00B44CDF"/>
        </w:tc>
      </w:tr>
      <w:tr w:rsidR="003241ED" w:rsidTr="00B44CDF">
        <w:tc>
          <w:tcPr>
            <w:tcW w:w="8130" w:type="dxa"/>
          </w:tcPr>
          <w:p w:rsidR="003241ED" w:rsidRDefault="003241ED" w:rsidP="00B44CDF">
            <w:r>
              <w:t>No acepto a todas las personas por igual, sobre todo si me caen mal</w:t>
            </w:r>
          </w:p>
        </w:tc>
        <w:tc>
          <w:tcPr>
            <w:tcW w:w="402" w:type="dxa"/>
          </w:tcPr>
          <w:p w:rsidR="003241ED" w:rsidRDefault="003241ED" w:rsidP="00B44CDF"/>
        </w:tc>
        <w:tc>
          <w:tcPr>
            <w:tcW w:w="507" w:type="dxa"/>
          </w:tcPr>
          <w:p w:rsidR="003241ED" w:rsidRDefault="003241ED" w:rsidP="00B44CDF"/>
        </w:tc>
        <w:tc>
          <w:tcPr>
            <w:tcW w:w="1073" w:type="dxa"/>
          </w:tcPr>
          <w:p w:rsidR="003241ED" w:rsidRDefault="003241ED" w:rsidP="00B44CDF"/>
        </w:tc>
      </w:tr>
      <w:tr w:rsidR="003241ED" w:rsidTr="00B44CDF">
        <w:tc>
          <w:tcPr>
            <w:tcW w:w="8130" w:type="dxa"/>
          </w:tcPr>
          <w:p w:rsidR="003241ED" w:rsidRDefault="003241ED" w:rsidP="00B44CDF">
            <w:r>
              <w:t>Comparto mis cosas solo con los que comparten conmigo</w:t>
            </w:r>
          </w:p>
        </w:tc>
        <w:tc>
          <w:tcPr>
            <w:tcW w:w="402" w:type="dxa"/>
          </w:tcPr>
          <w:p w:rsidR="003241ED" w:rsidRDefault="003241ED" w:rsidP="00B44CDF"/>
        </w:tc>
        <w:tc>
          <w:tcPr>
            <w:tcW w:w="507" w:type="dxa"/>
          </w:tcPr>
          <w:p w:rsidR="003241ED" w:rsidRDefault="003241ED" w:rsidP="00B44CDF"/>
        </w:tc>
        <w:tc>
          <w:tcPr>
            <w:tcW w:w="1073" w:type="dxa"/>
          </w:tcPr>
          <w:p w:rsidR="003241ED" w:rsidRDefault="003241ED" w:rsidP="00B44CDF"/>
        </w:tc>
      </w:tr>
      <w:tr w:rsidR="003241ED" w:rsidTr="00B44CDF">
        <w:tc>
          <w:tcPr>
            <w:tcW w:w="8130" w:type="dxa"/>
          </w:tcPr>
          <w:p w:rsidR="003241ED" w:rsidRDefault="003241ED" w:rsidP="00B44CDF">
            <w:r>
              <w:t>Me doy cuenta de lo que le pasa al otro</w:t>
            </w:r>
          </w:p>
        </w:tc>
        <w:tc>
          <w:tcPr>
            <w:tcW w:w="402" w:type="dxa"/>
          </w:tcPr>
          <w:p w:rsidR="003241ED" w:rsidRDefault="003241ED" w:rsidP="00B44CDF"/>
        </w:tc>
        <w:tc>
          <w:tcPr>
            <w:tcW w:w="507" w:type="dxa"/>
          </w:tcPr>
          <w:p w:rsidR="003241ED" w:rsidRDefault="003241ED" w:rsidP="00B44CDF"/>
        </w:tc>
        <w:tc>
          <w:tcPr>
            <w:tcW w:w="1073" w:type="dxa"/>
          </w:tcPr>
          <w:p w:rsidR="003241ED" w:rsidRDefault="003241ED" w:rsidP="00B44CDF"/>
        </w:tc>
      </w:tr>
      <w:tr w:rsidR="003241ED" w:rsidTr="00B44CDF">
        <w:tc>
          <w:tcPr>
            <w:tcW w:w="8130" w:type="dxa"/>
          </w:tcPr>
          <w:p w:rsidR="003241ED" w:rsidRDefault="003241ED" w:rsidP="00B44CDF">
            <w:r>
              <w:t>No me preocupo de acoger al “nuevo”, al triste o al que está solo</w:t>
            </w:r>
          </w:p>
        </w:tc>
        <w:tc>
          <w:tcPr>
            <w:tcW w:w="402" w:type="dxa"/>
          </w:tcPr>
          <w:p w:rsidR="003241ED" w:rsidRDefault="003241ED" w:rsidP="00B44CDF"/>
        </w:tc>
        <w:tc>
          <w:tcPr>
            <w:tcW w:w="507" w:type="dxa"/>
          </w:tcPr>
          <w:p w:rsidR="003241ED" w:rsidRDefault="003241ED" w:rsidP="00B44CDF"/>
        </w:tc>
        <w:tc>
          <w:tcPr>
            <w:tcW w:w="1073" w:type="dxa"/>
          </w:tcPr>
          <w:p w:rsidR="003241ED" w:rsidRDefault="003241ED" w:rsidP="00B44CDF"/>
        </w:tc>
      </w:tr>
    </w:tbl>
    <w:p w:rsidR="003241ED" w:rsidRPr="005A04C5" w:rsidRDefault="003241ED" w:rsidP="003241ED"/>
    <w:p w:rsidR="003241ED" w:rsidRPr="00655EF3" w:rsidRDefault="003241ED" w:rsidP="003241ED">
      <w:pPr>
        <w:pStyle w:val="msonormalcxspmiddle"/>
        <w:numPr>
          <w:ilvl w:val="0"/>
          <w:numId w:val="3"/>
        </w:numPr>
        <w:spacing w:before="0" w:beforeAutospacing="0" w:after="0" w:afterAutospacing="0" w:line="60" w:lineRule="atLeast"/>
        <w:ind w:left="284"/>
        <w:rPr>
          <w:rFonts w:asciiTheme="minorHAnsi" w:hAnsiTheme="minorHAnsi"/>
          <w:i/>
        </w:rPr>
      </w:pPr>
      <w:r>
        <w:rPr>
          <w:rFonts w:asciiTheme="minorHAnsi" w:hAnsiTheme="minorHAnsi"/>
        </w:rPr>
        <w:t xml:space="preserve">Textos del Evangelio: </w:t>
      </w:r>
    </w:p>
    <w:p w:rsidR="003241ED" w:rsidRPr="005B0AB6" w:rsidRDefault="003241ED" w:rsidP="003241ED">
      <w:pPr>
        <w:pStyle w:val="msonormalcxspmiddle"/>
        <w:numPr>
          <w:ilvl w:val="0"/>
          <w:numId w:val="4"/>
        </w:numPr>
        <w:spacing w:before="0" w:beforeAutospacing="0" w:after="0" w:afterAutospacing="0" w:line="60" w:lineRule="atLeast"/>
        <w:ind w:left="851" w:hanging="151"/>
        <w:rPr>
          <w:rFonts w:asciiTheme="minorHAnsi" w:hAnsiTheme="minorHAnsi"/>
          <w:i/>
        </w:rPr>
      </w:pPr>
      <w:r w:rsidRPr="005B0AB6">
        <w:rPr>
          <w:rFonts w:asciiTheme="minorHAnsi" w:hAnsiTheme="minorHAnsi"/>
          <w:b/>
        </w:rPr>
        <w:t xml:space="preserve">Lc 6, 43-45: </w:t>
      </w:r>
      <w:r w:rsidRPr="005B0AB6">
        <w:rPr>
          <w:rFonts w:asciiTheme="minorHAnsi" w:hAnsiTheme="minorHAnsi"/>
          <w:i/>
        </w:rPr>
        <w:t>“El hombre bueno saca el bien del buen tesoro de su corazón…”</w:t>
      </w:r>
    </w:p>
    <w:p w:rsidR="003241ED" w:rsidRDefault="003241ED" w:rsidP="003241ED">
      <w:pPr>
        <w:pStyle w:val="msonormalcxspmiddle"/>
        <w:numPr>
          <w:ilvl w:val="0"/>
          <w:numId w:val="4"/>
        </w:numPr>
        <w:spacing w:before="0" w:beforeAutospacing="0" w:after="0" w:afterAutospacing="0" w:line="60" w:lineRule="atLeast"/>
        <w:ind w:left="851" w:hanging="151"/>
        <w:rPr>
          <w:rFonts w:asciiTheme="minorHAnsi" w:hAnsiTheme="minorHAnsi"/>
          <w:i/>
        </w:rPr>
      </w:pPr>
      <w:r w:rsidRPr="005B0AB6">
        <w:rPr>
          <w:rFonts w:asciiTheme="minorHAnsi" w:hAnsiTheme="minorHAnsi"/>
          <w:b/>
        </w:rPr>
        <w:t>Mt 23, 25-28</w:t>
      </w:r>
      <w:r>
        <w:rPr>
          <w:rFonts w:asciiTheme="minorHAnsi" w:hAnsiTheme="minorHAnsi"/>
          <w:i/>
        </w:rPr>
        <w:t>: “Ay de ustedes fariseos e hipócritas que limpian el vaso y el plato por fuera...”</w:t>
      </w:r>
    </w:p>
    <w:p w:rsidR="003241ED" w:rsidRPr="005D088F" w:rsidRDefault="003241ED" w:rsidP="003241ED">
      <w:pPr>
        <w:pStyle w:val="msonormalcxspmiddle"/>
        <w:numPr>
          <w:ilvl w:val="0"/>
          <w:numId w:val="4"/>
        </w:numPr>
        <w:spacing w:before="0" w:beforeAutospacing="0" w:after="0" w:afterAutospacing="0" w:line="60" w:lineRule="atLeast"/>
        <w:ind w:left="851" w:hanging="151"/>
        <w:rPr>
          <w:rFonts w:asciiTheme="minorHAnsi" w:hAnsiTheme="minorHAnsi"/>
        </w:rPr>
      </w:pPr>
      <w:r w:rsidRPr="005B0AB6">
        <w:rPr>
          <w:rFonts w:asciiTheme="minorHAnsi" w:hAnsiTheme="minorHAnsi"/>
          <w:b/>
        </w:rPr>
        <w:t>Mc 4, 3-9</w:t>
      </w:r>
      <w:r w:rsidRPr="005B0AB6">
        <w:rPr>
          <w:rFonts w:asciiTheme="minorHAnsi" w:hAnsiTheme="minorHAnsi"/>
        </w:rPr>
        <w:t xml:space="preserve">: </w:t>
      </w:r>
      <w:r>
        <w:rPr>
          <w:rFonts w:asciiTheme="minorHAnsi" w:hAnsiTheme="minorHAnsi"/>
          <w:i/>
        </w:rPr>
        <w:t>P</w:t>
      </w:r>
      <w:r w:rsidRPr="005B0AB6">
        <w:rPr>
          <w:rFonts w:asciiTheme="minorHAnsi" w:hAnsiTheme="minorHAnsi"/>
          <w:i/>
        </w:rPr>
        <w:t>arábola del sembrador.</w:t>
      </w:r>
    </w:p>
    <w:p w:rsidR="003241ED" w:rsidRPr="005D088F" w:rsidRDefault="003241ED" w:rsidP="003241ED">
      <w:pPr>
        <w:pStyle w:val="msonormalcxspmiddle"/>
        <w:numPr>
          <w:ilvl w:val="0"/>
          <w:numId w:val="4"/>
        </w:numPr>
        <w:spacing w:before="0" w:beforeAutospacing="0" w:after="0" w:afterAutospacing="0" w:line="60" w:lineRule="atLeast"/>
        <w:ind w:left="851" w:hanging="151"/>
        <w:rPr>
          <w:rFonts w:asciiTheme="minorHAnsi" w:hAnsiTheme="minorHAnsi"/>
        </w:rPr>
      </w:pPr>
      <w:r w:rsidRPr="005D088F">
        <w:rPr>
          <w:rFonts w:asciiTheme="minorHAnsi" w:hAnsiTheme="minorHAnsi"/>
        </w:rPr>
        <w:t>VALIVÁN:</w:t>
      </w:r>
      <w:r>
        <w:t xml:space="preserve"> </w:t>
      </w:r>
      <w:hyperlink r:id="rId6" w:history="1">
        <w:r w:rsidRPr="005B0AB6">
          <w:rPr>
            <w:rStyle w:val="Hipervnculo"/>
          </w:rPr>
          <w:t>http://www.youtube.com/watch?v=OZsnlLs_EuU&amp;list=PLF1413E90D0441D7E</w:t>
        </w:r>
      </w:hyperlink>
      <w:r w:rsidRPr="005D088F">
        <w:rPr>
          <w:rFonts w:asciiTheme="minorHAnsi" w:hAnsiTheme="minorHAnsi"/>
        </w:rPr>
        <w:t xml:space="preserve">  </w:t>
      </w:r>
    </w:p>
    <w:p w:rsidR="003241ED" w:rsidRDefault="003241ED" w:rsidP="003241ED">
      <w:pPr>
        <w:pStyle w:val="msonormalcxspmiddle"/>
        <w:spacing w:before="0" w:beforeAutospacing="0" w:after="0" w:afterAutospacing="0" w:line="60" w:lineRule="atLeast"/>
        <w:rPr>
          <w:rFonts w:asciiTheme="minorHAnsi" w:hAnsiTheme="minorHAnsi"/>
        </w:rPr>
      </w:pPr>
    </w:p>
    <w:p w:rsidR="003241ED" w:rsidRDefault="003241ED" w:rsidP="003241ED">
      <w:pPr>
        <w:pStyle w:val="msonormalcxspmiddle"/>
        <w:numPr>
          <w:ilvl w:val="0"/>
          <w:numId w:val="3"/>
        </w:numPr>
        <w:spacing w:before="0" w:beforeAutospacing="0" w:after="0" w:afterAutospacing="0" w:line="60" w:lineRule="atLeast"/>
        <w:ind w:left="284" w:hanging="426"/>
        <w:rPr>
          <w:rFonts w:asciiTheme="minorHAnsi" w:hAnsiTheme="minorHAnsi"/>
        </w:rPr>
      </w:pPr>
      <w:r>
        <w:rPr>
          <w:rFonts w:asciiTheme="minorHAnsi" w:hAnsiTheme="minorHAnsi"/>
        </w:rPr>
        <w:t>Cuento: “El corazón perfecto”</w:t>
      </w:r>
    </w:p>
    <w:p w:rsidR="003241ED" w:rsidRDefault="003241ED" w:rsidP="003241ED">
      <w:pPr>
        <w:pStyle w:val="msonormalcxspmiddle"/>
        <w:spacing w:before="0" w:beforeAutospacing="0" w:after="0" w:afterAutospacing="0" w:line="60" w:lineRule="atLeast"/>
        <w:ind w:left="284"/>
        <w:rPr>
          <w:rFonts w:asciiTheme="minorHAnsi" w:hAnsiTheme="minorHAnsi"/>
        </w:rPr>
      </w:pPr>
    </w:p>
    <w:p w:rsidR="003241ED" w:rsidRDefault="003241ED" w:rsidP="003241ED">
      <w:pPr>
        <w:pStyle w:val="msonormalcxspmiddle"/>
        <w:spacing w:before="0" w:beforeAutospacing="0" w:after="0" w:afterAutospacing="0" w:line="60" w:lineRule="atLeast"/>
        <w:ind w:firstLine="708"/>
      </w:pPr>
      <w:r w:rsidRPr="00295CE8">
        <w:t>Un día un joven se situó en el centro de un poblado y proclamó que él poseía el corazón más hermoso de toda la comarca.</w:t>
      </w:r>
      <w:r>
        <w:t xml:space="preserve"> </w:t>
      </w:r>
      <w:r w:rsidRPr="00295CE8">
        <w:t>Una gran multitud se congregó a su alrededor y todos admiraron y confirmaron que su corazón era perfecto, pues no se observaban en él ni máculas ni rasguños. Sí, coincidieron todos que era el corazón más hermoso que hubieran visto. Al verse admirado, el joven se sintió más orgulloso aún, y con mayor fervor aseguró poseer el corazón más hermoso de todo el vasto lugar.</w:t>
      </w:r>
      <w:r>
        <w:t xml:space="preserve"> </w:t>
      </w:r>
      <w:r w:rsidRPr="00295CE8">
        <w:t>De pronto, un anciano se acercó y dijo:</w:t>
      </w:r>
      <w:r>
        <w:t xml:space="preserve"> </w:t>
      </w:r>
      <w:r w:rsidRPr="00295CE8">
        <w:rPr>
          <w:i/>
        </w:rPr>
        <w:t>¿Por qué dices eso, si tu corazón no es ni tan aproximadamente tan hermoso como el mío?</w:t>
      </w:r>
    </w:p>
    <w:p w:rsidR="003241ED" w:rsidRPr="00295CE8" w:rsidRDefault="003241ED" w:rsidP="003241ED">
      <w:pPr>
        <w:pStyle w:val="msonormalcxspmiddle"/>
        <w:spacing w:before="0" w:beforeAutospacing="0" w:after="0" w:afterAutospacing="0" w:line="60" w:lineRule="atLeast"/>
        <w:ind w:firstLine="708"/>
      </w:pPr>
      <w:r w:rsidRPr="00295CE8">
        <w:t>Sorprendidos, la multitud y el joven miraron el corazón del viejo y vieron que, si bien latía vigorosamente, estaba cubierto de cicatrices y hasta había zonas donde faltaban trozos y éstos habían sido reemplazados por otros que no encajaban perfectamente en el lugar, pues se veían bordes irregulares en su alrededor. Es más; había lugares con huecos, donde faltaban trozos profundos. La mi</w:t>
      </w:r>
      <w:r>
        <w:t>rada de la gente se sobrecogió,</w:t>
      </w:r>
      <w:r w:rsidRPr="00295CE8">
        <w:t xml:space="preserve"> </w:t>
      </w:r>
      <w:r>
        <w:rPr>
          <w:i/>
        </w:rPr>
        <w:t>¿c</w:t>
      </w:r>
      <w:r w:rsidRPr="00295CE8">
        <w:rPr>
          <w:i/>
        </w:rPr>
        <w:t>ómo puede él decir que su corazón es más hermoso?</w:t>
      </w:r>
      <w:r w:rsidRPr="00295CE8">
        <w:t>, pensaron.</w:t>
      </w:r>
    </w:p>
    <w:p w:rsidR="003241ED" w:rsidRDefault="003241ED" w:rsidP="003241ED">
      <w:pPr>
        <w:pStyle w:val="msonormalcxspmiddle"/>
        <w:spacing w:before="0" w:beforeAutospacing="0" w:after="0" w:afterAutospacing="0" w:line="60" w:lineRule="atLeast"/>
        <w:ind w:firstLine="708"/>
        <w:rPr>
          <w:i/>
        </w:rPr>
      </w:pPr>
      <w:r w:rsidRPr="00295CE8">
        <w:t xml:space="preserve">El joven contempló el corazón del anciano y, al ver su estado desgarbado, se echó a reír. </w:t>
      </w:r>
      <w:r w:rsidRPr="00295CE8">
        <w:rPr>
          <w:i/>
        </w:rPr>
        <w:t xml:space="preserve">Debes estar bromeando </w:t>
      </w:r>
      <w:r w:rsidRPr="00295CE8">
        <w:t xml:space="preserve">- dijo. </w:t>
      </w:r>
      <w:r w:rsidRPr="00295CE8">
        <w:rPr>
          <w:i/>
        </w:rPr>
        <w:t>Compara tu corazón con el mío... El mío es perfecto. En cambio el tuyo es un conjunto de cicatrices y dolor.</w:t>
      </w:r>
      <w:r>
        <w:rPr>
          <w:i/>
        </w:rPr>
        <w:t xml:space="preserve"> </w:t>
      </w:r>
    </w:p>
    <w:p w:rsidR="003241ED" w:rsidRPr="00295CE8" w:rsidRDefault="003241ED" w:rsidP="003241ED">
      <w:pPr>
        <w:pStyle w:val="msonormalcxspmiddle"/>
        <w:spacing w:before="0" w:beforeAutospacing="0" w:after="0" w:afterAutospacing="0" w:line="60" w:lineRule="atLeast"/>
        <w:ind w:firstLine="708"/>
        <w:rPr>
          <w:i/>
        </w:rPr>
      </w:pPr>
      <w:r w:rsidRPr="00295CE8">
        <w:rPr>
          <w:i/>
        </w:rPr>
        <w:t>Es cierto</w:t>
      </w:r>
      <w:r w:rsidRPr="00295CE8">
        <w:t xml:space="preserve">, dijo el anciano, </w:t>
      </w:r>
      <w:r w:rsidRPr="00295CE8">
        <w:rPr>
          <w:i/>
        </w:rPr>
        <w:t>tu corazón luce perfecto, pero yo jamás me involucraría contigo... Mira, cada cicatriz representa una persona a la cual entregué todo mi amor. Arranqué trozos de mi corazón para entregárselos a cada uno de aquellos que he amado. Muchos, a su vez, me han obsequiado un trozo del suyo, que he colocado en el lugar que quedó abierto. Como las piezas no eran iguales, quedaron los bordes por los cuales me alegro, porque al poseerlos me recuerdan el amor que hemos compartido. Hubo oportunidades en las cuales entregué un trozo de mi corazón a alguien, pero esa persona no me ofreció un poco del suyo a cambio. De ahí quedaron los huecos. Dar amor es arriesgar, pero a pesar del dolor que esas heridas me producen al haber quedado abiertas, me recuerdan que los sigo amando y alimentan la esperanza que, algún día, tal vez regresen y llenen el vacío que han dejado en mi corazón.</w:t>
      </w:r>
      <w:r>
        <w:rPr>
          <w:i/>
        </w:rPr>
        <w:t xml:space="preserve"> </w:t>
      </w:r>
      <w:r w:rsidRPr="00295CE8">
        <w:rPr>
          <w:i/>
        </w:rPr>
        <w:t>¿Comprendes ahora lo que es verdaderamente hermoso?</w:t>
      </w:r>
    </w:p>
    <w:p w:rsidR="003241ED" w:rsidRDefault="003241ED" w:rsidP="003241ED">
      <w:pPr>
        <w:pStyle w:val="msonormalcxspmiddle"/>
        <w:spacing w:before="0" w:beforeAutospacing="0" w:after="0" w:afterAutospacing="0" w:line="60" w:lineRule="atLeast"/>
        <w:ind w:firstLine="708"/>
        <w:rPr>
          <w:rFonts w:asciiTheme="minorHAnsi" w:hAnsiTheme="minorHAnsi"/>
          <w:lang w:val="es-ES_tradnl"/>
        </w:rPr>
      </w:pPr>
      <w:r w:rsidRPr="00295CE8">
        <w:t>El joven permaneció en silencio. Lágrimas corrían por sus mejillas. Se acercó al anciano, arrancó un trozo de su hermoso y joven corazón y se lo ofreció. El anciano lo recibió y lo colocó en su corazón; luego, a su vez, arrancó un trozo del suyo, ya viejo y maltrecho, y con él tapó la herida abierta del joven. La pieza se amoldó, pero no a la perfección. Al no haber sido idénticos los trozos, se notaban los bordes.</w:t>
      </w:r>
      <w:r>
        <w:t xml:space="preserve"> </w:t>
      </w:r>
      <w:r w:rsidRPr="00295CE8">
        <w:rPr>
          <w:rFonts w:asciiTheme="minorHAnsi" w:hAnsiTheme="minorHAnsi"/>
          <w:lang w:val="es-ES_tradnl"/>
        </w:rPr>
        <w:t>El joven miró su corazón que ya no era perfecto, pero lucía mucho más hermoso que antes, porque el amor del anciano fluía en su interior.</w:t>
      </w:r>
    </w:p>
    <w:p w:rsidR="003241ED" w:rsidRDefault="003241ED" w:rsidP="003241ED">
      <w:pPr>
        <w:pStyle w:val="msonormalcxspmiddle"/>
        <w:spacing w:before="0" w:beforeAutospacing="0" w:after="0" w:afterAutospacing="0" w:line="60" w:lineRule="atLeast"/>
        <w:ind w:firstLine="708"/>
        <w:rPr>
          <w:rFonts w:asciiTheme="minorHAnsi" w:hAnsiTheme="minorHAnsi"/>
          <w:lang w:val="es-ES_tradnl"/>
        </w:rPr>
      </w:pPr>
    </w:p>
    <w:p w:rsidR="003241ED" w:rsidRPr="00295CE8" w:rsidRDefault="003241ED" w:rsidP="003241ED">
      <w:pPr>
        <w:pStyle w:val="msonormalcxspmiddle"/>
        <w:spacing w:before="0" w:beforeAutospacing="0" w:after="0" w:afterAutospacing="0" w:line="60" w:lineRule="atLeast"/>
        <w:ind w:firstLine="708"/>
      </w:pPr>
      <w:r w:rsidRPr="00E124E8">
        <w:rPr>
          <w:b/>
          <w:i/>
        </w:rPr>
        <w:t>“El corazón perfecto”:</w:t>
      </w:r>
      <w:r>
        <w:t xml:space="preserve"> </w:t>
      </w:r>
      <w:hyperlink r:id="rId7" w:history="1">
        <w:r w:rsidRPr="0065691A">
          <w:rPr>
            <w:rStyle w:val="Hipervnculo"/>
          </w:rPr>
          <w:t>http://www.youtube.com/watch?v=gwBEBJHHOc4</w:t>
        </w:r>
      </w:hyperlink>
      <w:r>
        <w:t xml:space="preserve">  </w:t>
      </w:r>
    </w:p>
    <w:p w:rsidR="00B92E05" w:rsidRDefault="00B92E05"/>
    <w:sectPr w:rsidR="00B92E05" w:rsidSect="003241ED">
      <w:pgSz w:w="11900" w:h="16840"/>
      <w:pgMar w:top="851" w:right="964" w:bottom="851"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D4572"/>
    <w:multiLevelType w:val="hybridMultilevel"/>
    <w:tmpl w:val="0B82D332"/>
    <w:lvl w:ilvl="0" w:tplc="9DD4471E">
      <w:start w:val="1"/>
      <w:numFmt w:val="lowerLetter"/>
      <w:lvlText w:val="%1)"/>
      <w:lvlJc w:val="left"/>
      <w:pPr>
        <w:ind w:left="720" w:hanging="360"/>
      </w:pPr>
      <w:rPr>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E2D2F1E"/>
    <w:multiLevelType w:val="hybridMultilevel"/>
    <w:tmpl w:val="1B1203F2"/>
    <w:lvl w:ilvl="0" w:tplc="BC48B34E">
      <w:start w:val="1"/>
      <w:numFmt w:val="low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B5F4E12"/>
    <w:multiLevelType w:val="hybridMultilevel"/>
    <w:tmpl w:val="7DCEB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172471"/>
    <w:multiLevelType w:val="hybridMultilevel"/>
    <w:tmpl w:val="921A78CC"/>
    <w:lvl w:ilvl="0" w:tplc="205233FC">
      <w:start w:val="1"/>
      <w:numFmt w:val="bullet"/>
      <w:lvlText w:val="-"/>
      <w:lvlJc w:val="left"/>
      <w:pPr>
        <w:ind w:left="1060" w:hanging="360"/>
      </w:pPr>
      <w:rPr>
        <w:rFonts w:ascii="Cambria" w:eastAsiaTheme="minorEastAsia" w:hAnsi="Cambria" w:cstheme="minorBidi" w:hint="default"/>
      </w:rPr>
    </w:lvl>
    <w:lvl w:ilvl="1" w:tplc="0C0A0003" w:tentative="1">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ED"/>
    <w:rsid w:val="003241ED"/>
    <w:rsid w:val="003C1E1F"/>
    <w:rsid w:val="00B92E0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ECD5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41ED"/>
    <w:pPr>
      <w:ind w:left="720"/>
      <w:contextualSpacing/>
    </w:pPr>
  </w:style>
  <w:style w:type="table" w:styleId="Tablaconcuadrcula">
    <w:name w:val="Table Grid"/>
    <w:basedOn w:val="Tablanormal"/>
    <w:uiPriority w:val="59"/>
    <w:rsid w:val="00324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241ED"/>
    <w:rPr>
      <w:color w:val="0000FF" w:themeColor="hyperlink"/>
      <w:u w:val="single"/>
    </w:rPr>
  </w:style>
  <w:style w:type="paragraph" w:customStyle="1" w:styleId="msonormalcxspmiddle">
    <w:name w:val="msonormalcxspmiddle"/>
    <w:basedOn w:val="Normal"/>
    <w:rsid w:val="003241ED"/>
    <w:pPr>
      <w:spacing w:before="100" w:beforeAutospacing="1" w:after="100" w:afterAutospacing="1"/>
    </w:pPr>
    <w:rPr>
      <w:rFonts w:ascii="Times New Roman" w:eastAsia="SimSun" w:hAnsi="Times New Roman" w:cs="Times New Roman"/>
      <w:lang w:val="es-E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41ED"/>
    <w:pPr>
      <w:ind w:left="720"/>
      <w:contextualSpacing/>
    </w:pPr>
  </w:style>
  <w:style w:type="table" w:styleId="Tablaconcuadrcula">
    <w:name w:val="Table Grid"/>
    <w:basedOn w:val="Tablanormal"/>
    <w:uiPriority w:val="59"/>
    <w:rsid w:val="00324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241ED"/>
    <w:rPr>
      <w:color w:val="0000FF" w:themeColor="hyperlink"/>
      <w:u w:val="single"/>
    </w:rPr>
  </w:style>
  <w:style w:type="paragraph" w:customStyle="1" w:styleId="msonormalcxspmiddle">
    <w:name w:val="msonormalcxspmiddle"/>
    <w:basedOn w:val="Normal"/>
    <w:rsid w:val="003241ED"/>
    <w:pPr>
      <w:spacing w:before="100" w:beforeAutospacing="1" w:after="100" w:afterAutospacing="1"/>
    </w:pPr>
    <w:rPr>
      <w:rFonts w:ascii="Times New Roman" w:eastAsia="SimSun" w:hAnsi="Times New Roman" w:cs="Times New Roman"/>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OZsnlLs_EuU&amp;list=PLF1413E90D0441D7E" TargetMode="External"/><Relationship Id="rId7" Type="http://schemas.openxmlformats.org/officeDocument/2006/relationships/hyperlink" Target="http://www.youtube.com/watch?v=gwBEBJHHOc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1053</Words>
  <Characters>5793</Characters>
  <Application>Microsoft Macintosh Word</Application>
  <DocSecurity>0</DocSecurity>
  <Lines>48</Lines>
  <Paragraphs>13</Paragraphs>
  <ScaleCrop>false</ScaleCrop>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unai  quiros</dc:creator>
  <cp:keywords/>
  <dc:description/>
  <cp:lastModifiedBy>unai  quiros</cp:lastModifiedBy>
  <cp:revision>1</cp:revision>
  <dcterms:created xsi:type="dcterms:W3CDTF">2015-10-18T22:24:00Z</dcterms:created>
  <dcterms:modified xsi:type="dcterms:W3CDTF">2015-10-18T22:27:00Z</dcterms:modified>
</cp:coreProperties>
</file>